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6F" w:rsidRDefault="008E2F6F" w:rsidP="008E2F6F">
      <w:pPr>
        <w:shd w:val="clear" w:color="auto" w:fill="FFFFFF"/>
        <w:spacing w:line="360" w:lineRule="auto"/>
        <w:ind w:left="264"/>
        <w:jc w:val="center"/>
        <w:outlineLvl w:val="1"/>
        <w:rPr>
          <w:b/>
          <w:bCs/>
          <w:sz w:val="28"/>
          <w:szCs w:val="28"/>
          <w:lang w:eastAsia="uk-UA"/>
        </w:rPr>
      </w:pPr>
      <w:r w:rsidRPr="00D86790">
        <w:rPr>
          <w:b/>
          <w:bCs/>
          <w:sz w:val="28"/>
          <w:szCs w:val="28"/>
          <w:lang w:eastAsia="uk-UA"/>
        </w:rPr>
        <w:t>Лекція 6. Канали розподілу товарі</w:t>
      </w:r>
      <w:proofErr w:type="gramStart"/>
      <w:r w:rsidRPr="00D86790">
        <w:rPr>
          <w:b/>
          <w:bCs/>
          <w:sz w:val="28"/>
          <w:szCs w:val="28"/>
          <w:lang w:eastAsia="uk-UA"/>
        </w:rPr>
        <w:t>в</w:t>
      </w:r>
      <w:proofErr w:type="gramEnd"/>
      <w:r w:rsidRPr="00D86790">
        <w:rPr>
          <w:b/>
          <w:bCs/>
          <w:sz w:val="28"/>
          <w:szCs w:val="28"/>
          <w:lang w:eastAsia="uk-UA"/>
        </w:rPr>
        <w:t>.</w:t>
      </w:r>
    </w:p>
    <w:p w:rsidR="008E2F6F" w:rsidRPr="00D86790" w:rsidRDefault="008E2F6F" w:rsidP="008E2F6F">
      <w:pPr>
        <w:shd w:val="clear" w:color="auto" w:fill="FFFFFF"/>
        <w:spacing w:line="360" w:lineRule="auto"/>
        <w:ind w:left="264"/>
        <w:jc w:val="center"/>
        <w:outlineLvl w:val="1"/>
        <w:rPr>
          <w:b/>
          <w:bCs/>
          <w:sz w:val="28"/>
          <w:szCs w:val="28"/>
          <w:lang w:eastAsia="uk-UA"/>
        </w:rPr>
      </w:pPr>
      <w:r>
        <w:rPr>
          <w:b/>
          <w:bCs/>
          <w:sz w:val="28"/>
          <w:szCs w:val="28"/>
          <w:lang w:eastAsia="uk-UA"/>
        </w:rPr>
        <w:t>План</w:t>
      </w:r>
    </w:p>
    <w:p w:rsidR="008E2F6F" w:rsidRPr="008E2F6F" w:rsidRDefault="008E2F6F" w:rsidP="008E2F6F">
      <w:pPr>
        <w:numPr>
          <w:ilvl w:val="0"/>
          <w:numId w:val="13"/>
        </w:numPr>
        <w:spacing w:line="360" w:lineRule="auto"/>
        <w:ind w:left="264" w:firstLine="22"/>
        <w:jc w:val="both"/>
        <w:rPr>
          <w:bCs/>
          <w:sz w:val="28"/>
          <w:szCs w:val="28"/>
          <w:lang w:eastAsia="uk-UA"/>
        </w:rPr>
      </w:pPr>
      <w:proofErr w:type="gramStart"/>
      <w:r w:rsidRPr="008E2F6F">
        <w:rPr>
          <w:bCs/>
          <w:sz w:val="28"/>
          <w:szCs w:val="28"/>
          <w:lang w:eastAsia="uk-UA"/>
        </w:rPr>
        <w:t>Канали</w:t>
      </w:r>
      <w:proofErr w:type="gramEnd"/>
      <w:r w:rsidRPr="008E2F6F">
        <w:rPr>
          <w:bCs/>
          <w:sz w:val="28"/>
          <w:szCs w:val="28"/>
          <w:lang w:eastAsia="uk-UA"/>
        </w:rPr>
        <w:t xml:space="preserve"> розподілу, їхні функції та характеристики.</w:t>
      </w:r>
    </w:p>
    <w:p w:rsidR="008E2F6F" w:rsidRPr="008E2F6F" w:rsidRDefault="008E2F6F" w:rsidP="008E2F6F">
      <w:pPr>
        <w:numPr>
          <w:ilvl w:val="0"/>
          <w:numId w:val="13"/>
        </w:numPr>
        <w:spacing w:line="360" w:lineRule="auto"/>
        <w:ind w:left="264" w:firstLine="22"/>
        <w:jc w:val="both"/>
        <w:outlineLvl w:val="1"/>
        <w:rPr>
          <w:color w:val="000000"/>
          <w:sz w:val="28"/>
          <w:szCs w:val="28"/>
          <w:lang w:eastAsia="uk-UA"/>
        </w:rPr>
      </w:pPr>
      <w:r w:rsidRPr="008E2F6F">
        <w:rPr>
          <w:bCs/>
          <w:color w:val="000000"/>
          <w:sz w:val="28"/>
          <w:szCs w:val="28"/>
          <w:lang w:eastAsia="uk-UA"/>
        </w:rPr>
        <w:t>Процес вибору каналів розподілу.</w:t>
      </w:r>
    </w:p>
    <w:p w:rsidR="008E2F6F" w:rsidRPr="008E2F6F" w:rsidRDefault="008E2F6F" w:rsidP="008E2F6F">
      <w:pPr>
        <w:numPr>
          <w:ilvl w:val="0"/>
          <w:numId w:val="13"/>
        </w:numPr>
        <w:spacing w:line="360" w:lineRule="auto"/>
        <w:ind w:left="264" w:firstLine="11"/>
        <w:jc w:val="both"/>
        <w:outlineLvl w:val="1"/>
        <w:rPr>
          <w:color w:val="000000"/>
          <w:sz w:val="28"/>
          <w:szCs w:val="28"/>
          <w:lang w:eastAsia="uk-UA"/>
        </w:rPr>
      </w:pPr>
      <w:r w:rsidRPr="008E2F6F">
        <w:rPr>
          <w:bCs/>
          <w:iCs/>
          <w:color w:val="000000"/>
          <w:sz w:val="28"/>
          <w:szCs w:val="28"/>
          <w:lang w:eastAsia="uk-UA"/>
        </w:rPr>
        <w:t>Управління діяльністю учасникі</w:t>
      </w:r>
      <w:proofErr w:type="gramStart"/>
      <w:r w:rsidRPr="008E2F6F">
        <w:rPr>
          <w:bCs/>
          <w:iCs/>
          <w:color w:val="000000"/>
          <w:sz w:val="28"/>
          <w:szCs w:val="28"/>
          <w:lang w:eastAsia="uk-UA"/>
        </w:rPr>
        <w:t>в</w:t>
      </w:r>
      <w:proofErr w:type="gramEnd"/>
      <w:r w:rsidRPr="008E2F6F">
        <w:rPr>
          <w:bCs/>
          <w:iCs/>
          <w:color w:val="000000"/>
          <w:sz w:val="28"/>
          <w:szCs w:val="28"/>
          <w:lang w:eastAsia="uk-UA"/>
        </w:rPr>
        <w:t xml:space="preserve"> каналу розподілу</w:t>
      </w:r>
    </w:p>
    <w:p w:rsidR="008E2F6F" w:rsidRPr="008E2F6F" w:rsidRDefault="008E2F6F" w:rsidP="008E2F6F">
      <w:pPr>
        <w:numPr>
          <w:ilvl w:val="0"/>
          <w:numId w:val="14"/>
        </w:numPr>
        <w:spacing w:line="360" w:lineRule="auto"/>
        <w:jc w:val="both"/>
        <w:rPr>
          <w:b/>
          <w:bCs/>
          <w:sz w:val="28"/>
          <w:szCs w:val="28"/>
          <w:lang w:eastAsia="uk-UA"/>
        </w:rPr>
      </w:pPr>
      <w:proofErr w:type="gramStart"/>
      <w:r w:rsidRPr="008E2F6F">
        <w:rPr>
          <w:b/>
          <w:bCs/>
          <w:sz w:val="28"/>
          <w:szCs w:val="28"/>
          <w:lang w:eastAsia="uk-UA"/>
        </w:rPr>
        <w:t>Канали</w:t>
      </w:r>
      <w:proofErr w:type="gramEnd"/>
      <w:r w:rsidRPr="008E2F6F">
        <w:rPr>
          <w:b/>
          <w:bCs/>
          <w:sz w:val="28"/>
          <w:szCs w:val="28"/>
          <w:lang w:eastAsia="uk-UA"/>
        </w:rPr>
        <w:t xml:space="preserve"> розподілу, їхні функції та характеристики.</w:t>
      </w:r>
    </w:p>
    <w:p w:rsidR="008E2F6F" w:rsidRPr="00D86790" w:rsidRDefault="008E2F6F" w:rsidP="008E2F6F">
      <w:pPr>
        <w:spacing w:line="360" w:lineRule="auto"/>
        <w:ind w:left="264" w:firstLine="444"/>
        <w:jc w:val="both"/>
        <w:rPr>
          <w:sz w:val="28"/>
          <w:szCs w:val="28"/>
          <w:lang w:eastAsia="uk-UA"/>
        </w:rPr>
      </w:pPr>
      <w:r w:rsidRPr="00D86790">
        <w:rPr>
          <w:sz w:val="28"/>
          <w:szCs w:val="28"/>
          <w:lang w:eastAsia="uk-UA"/>
        </w:rPr>
        <w:t xml:space="preserve">Реалізація продукції переважно провадиться через посередників, кожний з яких формує відповідний канал розподілу. Використання посередників у сфері розподілу вигідно передусім для виробників. Вони у цьому разі мають справу з обмеженим колом зацікавлених у реалізації продукції осіб. Крім того, забезпечується широка доступність товару </w:t>
      </w:r>
      <w:proofErr w:type="gramStart"/>
      <w:r w:rsidRPr="00D86790">
        <w:rPr>
          <w:sz w:val="28"/>
          <w:szCs w:val="28"/>
          <w:lang w:eastAsia="uk-UA"/>
        </w:rPr>
        <w:t>п</w:t>
      </w:r>
      <w:proofErr w:type="gramEnd"/>
      <w:r w:rsidRPr="00D86790">
        <w:rPr>
          <w:sz w:val="28"/>
          <w:szCs w:val="28"/>
          <w:lang w:eastAsia="uk-UA"/>
        </w:rPr>
        <w:t>ід час спрямування його безпосередньо споживачу. За допомогою посередників скорочується кількість прямих контактів виробника та споживача (рис. 7.2).</w:t>
      </w:r>
    </w:p>
    <w:p w:rsidR="008E2F6F" w:rsidRDefault="008E2F6F" w:rsidP="008E2F6F">
      <w:pPr>
        <w:shd w:val="clear" w:color="auto" w:fill="FFFFFF"/>
        <w:spacing w:line="360" w:lineRule="auto"/>
        <w:ind w:left="264"/>
        <w:jc w:val="both"/>
        <w:rPr>
          <w:sz w:val="28"/>
          <w:szCs w:val="28"/>
          <w:lang w:eastAsia="uk-UA"/>
        </w:rPr>
      </w:pPr>
      <w:r>
        <w:rPr>
          <w:noProof/>
          <w:color w:val="8A8C50"/>
          <w:sz w:val="28"/>
          <w:szCs w:val="28"/>
        </w:rPr>
        <w:drawing>
          <wp:inline distT="0" distB="0" distL="0" distR="0">
            <wp:extent cx="6343650" cy="2238375"/>
            <wp:effectExtent l="19050" t="0" r="0" b="0"/>
            <wp:docPr id="1" name="Рисунок 4" descr="https://sites.google.com/site/marketingdistance/_/rsrc/1258266459486/tema-7/7-2-kanali-rozpodilu-iehni-funkciie-ta-harakteristiki/rys7_2.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sites.google.com/site/marketingdistance/_/rsrc/1258266459486/tema-7/7-2-kanali-rozpodilu-iehni-funkciie-ta-harakteristiki/rys7_2.gif"/>
                    <pic:cNvPicPr>
                      <a:picLocks noChangeAspect="1" noChangeArrowheads="1"/>
                    </pic:cNvPicPr>
                  </pic:nvPicPr>
                  <pic:blipFill>
                    <a:blip r:embed="rId6" cstate="print"/>
                    <a:srcRect/>
                    <a:stretch>
                      <a:fillRect/>
                    </a:stretch>
                  </pic:blipFill>
                  <pic:spPr bwMode="auto">
                    <a:xfrm>
                      <a:off x="0" y="0"/>
                      <a:ext cx="6343650" cy="2238375"/>
                    </a:xfrm>
                    <a:prstGeom prst="rect">
                      <a:avLst/>
                    </a:prstGeom>
                    <a:noFill/>
                    <a:ln w="9525">
                      <a:noFill/>
                      <a:miter lim="800000"/>
                      <a:headEnd/>
                      <a:tailEnd/>
                    </a:ln>
                  </pic:spPr>
                </pic:pic>
              </a:graphicData>
            </a:graphic>
          </wp:inline>
        </w:drawing>
      </w:r>
      <w:r w:rsidRPr="00D86790">
        <w:rPr>
          <w:sz w:val="28"/>
          <w:szCs w:val="28"/>
          <w:lang w:eastAsia="uk-UA"/>
        </w:rPr>
        <w:t xml:space="preserve"> Основні причини, що зумовлюють використання посередників:</w:t>
      </w:r>
      <w:r w:rsidRPr="00D86790">
        <w:rPr>
          <w:sz w:val="28"/>
          <w:szCs w:val="28"/>
          <w:lang w:eastAsia="uk-UA"/>
        </w:rPr>
        <w:br/>
        <w:t>— організація процесу розподілу потребує наявності фінансових ресурсів;</w:t>
      </w:r>
      <w:r w:rsidRPr="00D86790">
        <w:rPr>
          <w:sz w:val="28"/>
          <w:szCs w:val="28"/>
          <w:lang w:eastAsia="uk-UA"/>
        </w:rPr>
        <w:br/>
        <w:t>— створення оптимальної системи розподілу передбача</w:t>
      </w:r>
      <w:proofErr w:type="gramStart"/>
      <w:r w:rsidRPr="00D86790">
        <w:rPr>
          <w:sz w:val="28"/>
          <w:szCs w:val="28"/>
          <w:lang w:eastAsia="uk-UA"/>
        </w:rPr>
        <w:t>є,</w:t>
      </w:r>
      <w:proofErr w:type="gramEnd"/>
      <w:r w:rsidRPr="00D86790">
        <w:rPr>
          <w:sz w:val="28"/>
          <w:szCs w:val="28"/>
          <w:lang w:eastAsia="uk-UA"/>
        </w:rPr>
        <w:t xml:space="preserve"> що суб'єкт ринку, який організовує та здійснює збут, володіє відповідними знаннями та досвідом щодо кон'юнктури ринку, методів розподілу, торгівлі;</w:t>
      </w:r>
      <w:r w:rsidRPr="00D86790">
        <w:rPr>
          <w:sz w:val="28"/>
          <w:szCs w:val="28"/>
          <w:lang w:eastAsia="uk-UA"/>
        </w:rPr>
        <w:br/>
        <w:t>— завдяки контактам, досві</w:t>
      </w:r>
      <w:proofErr w:type="gramStart"/>
      <w:r w:rsidRPr="00D86790">
        <w:rPr>
          <w:sz w:val="28"/>
          <w:szCs w:val="28"/>
          <w:lang w:eastAsia="uk-UA"/>
        </w:rPr>
        <w:t>ду та</w:t>
      </w:r>
      <w:proofErr w:type="gramEnd"/>
      <w:r w:rsidRPr="00D86790">
        <w:rPr>
          <w:sz w:val="28"/>
          <w:szCs w:val="28"/>
          <w:lang w:eastAsia="uk-UA"/>
        </w:rPr>
        <w:t xml:space="preserve"> спеціалізації більш кваліфіковані </w:t>
      </w:r>
    </w:p>
    <w:p w:rsidR="008E2F6F" w:rsidRPr="00D86790" w:rsidRDefault="008E2F6F" w:rsidP="008E2F6F">
      <w:pPr>
        <w:spacing w:line="360" w:lineRule="auto"/>
        <w:ind w:left="264"/>
        <w:jc w:val="both"/>
        <w:rPr>
          <w:sz w:val="28"/>
          <w:szCs w:val="28"/>
          <w:lang w:eastAsia="uk-UA"/>
        </w:rPr>
      </w:pPr>
      <w:r w:rsidRPr="00D86790">
        <w:rPr>
          <w:sz w:val="28"/>
          <w:szCs w:val="28"/>
          <w:lang w:eastAsia="uk-UA"/>
        </w:rPr>
        <w:t>посередники з меншими витратами забезпечують широку доступність товару та доведення його до цільових ринкі</w:t>
      </w:r>
      <w:proofErr w:type="gramStart"/>
      <w:r w:rsidRPr="00D86790">
        <w:rPr>
          <w:sz w:val="28"/>
          <w:szCs w:val="28"/>
          <w:lang w:eastAsia="uk-UA"/>
        </w:rPr>
        <w:t>в</w:t>
      </w:r>
      <w:proofErr w:type="gramEnd"/>
      <w:r w:rsidRPr="00D86790">
        <w:rPr>
          <w:sz w:val="28"/>
          <w:szCs w:val="28"/>
          <w:lang w:eastAsia="uk-UA"/>
        </w:rPr>
        <w:t>.</w:t>
      </w:r>
    </w:p>
    <w:p w:rsidR="008E2F6F" w:rsidRPr="00D86790" w:rsidRDefault="008E2F6F" w:rsidP="008E2F6F">
      <w:pPr>
        <w:spacing w:line="360" w:lineRule="auto"/>
        <w:ind w:left="264"/>
        <w:jc w:val="both"/>
        <w:rPr>
          <w:sz w:val="28"/>
          <w:szCs w:val="28"/>
          <w:lang w:eastAsia="uk-UA"/>
        </w:rPr>
      </w:pPr>
      <w:proofErr w:type="gramStart"/>
      <w:r w:rsidRPr="00D86790">
        <w:rPr>
          <w:sz w:val="28"/>
          <w:szCs w:val="28"/>
          <w:lang w:eastAsia="uk-UA"/>
        </w:rPr>
        <w:t>Р</w:t>
      </w:r>
      <w:proofErr w:type="gramEnd"/>
      <w:r w:rsidRPr="00D86790">
        <w:rPr>
          <w:sz w:val="28"/>
          <w:szCs w:val="28"/>
          <w:lang w:eastAsia="uk-UA"/>
        </w:rPr>
        <w:t xml:space="preserve">ізні організації — виробничі, комерційні (спеціалізовані на роздрібній чи оптовій торгівлі), транспортні фірми, страхувальні та багато інших — об'єднують свої зусилля, створюючи канали розподілу, які дають їм змогу </w:t>
      </w:r>
      <w:r w:rsidRPr="00D86790">
        <w:rPr>
          <w:sz w:val="28"/>
          <w:szCs w:val="28"/>
          <w:lang w:eastAsia="uk-UA"/>
        </w:rPr>
        <w:lastRenderedPageBreak/>
        <w:t>швидко, ефективно та скоординовано постачати товари підприємствам, організаціям і кінцевим споживачам і відповідно задовольняти їхні потреби.</w:t>
      </w:r>
    </w:p>
    <w:p w:rsidR="008E2F6F" w:rsidRPr="00D86790" w:rsidRDefault="008E2F6F" w:rsidP="008E2F6F">
      <w:pPr>
        <w:spacing w:line="360" w:lineRule="auto"/>
        <w:ind w:left="264"/>
        <w:jc w:val="both"/>
        <w:rPr>
          <w:sz w:val="28"/>
          <w:szCs w:val="28"/>
          <w:lang w:eastAsia="uk-UA"/>
        </w:rPr>
      </w:pPr>
      <w:r w:rsidRPr="00D86790">
        <w:rPr>
          <w:sz w:val="28"/>
          <w:szCs w:val="28"/>
          <w:lang w:eastAsia="uk-UA"/>
        </w:rPr>
        <w:t xml:space="preserve">Слід зазначити, що канали розподілу також стимулюють попит, використовуючи </w:t>
      </w:r>
      <w:proofErr w:type="gramStart"/>
      <w:r w:rsidRPr="00D86790">
        <w:rPr>
          <w:sz w:val="28"/>
          <w:szCs w:val="28"/>
          <w:lang w:eastAsia="uk-UA"/>
        </w:rPr>
        <w:t>р</w:t>
      </w:r>
      <w:proofErr w:type="gramEnd"/>
      <w:r w:rsidRPr="00D86790">
        <w:rPr>
          <w:sz w:val="28"/>
          <w:szCs w:val="28"/>
          <w:lang w:eastAsia="uk-UA"/>
        </w:rPr>
        <w:t xml:space="preserve">ізні методи просування. Таким чином, їх слід розглядати як керовану мережу, що </w:t>
      </w:r>
      <w:proofErr w:type="gramStart"/>
      <w:r w:rsidRPr="00D86790">
        <w:rPr>
          <w:sz w:val="28"/>
          <w:szCs w:val="28"/>
          <w:lang w:eastAsia="uk-UA"/>
        </w:rPr>
        <w:t>п</w:t>
      </w:r>
      <w:proofErr w:type="gramEnd"/>
      <w:r w:rsidRPr="00D86790">
        <w:rPr>
          <w:sz w:val="28"/>
          <w:szCs w:val="28"/>
          <w:lang w:eastAsia="uk-UA"/>
        </w:rPr>
        <w:t>ідвищує споживчу цінність товарів і послуг. Для цього поліпшують зовнішній вигляд товару, полегшують процедуру його придбання, економлять час покупця, а також використовують найзручніший спосіб продажу товару покупцям.</w:t>
      </w:r>
      <w:r>
        <w:rPr>
          <w:sz w:val="28"/>
          <w:szCs w:val="28"/>
          <w:lang w:eastAsia="uk-UA"/>
        </w:rPr>
        <w:t xml:space="preserve"> </w:t>
      </w:r>
      <w:r w:rsidRPr="00D86790">
        <w:rPr>
          <w:sz w:val="28"/>
          <w:szCs w:val="28"/>
          <w:lang w:eastAsia="uk-UA"/>
        </w:rPr>
        <w:t xml:space="preserve">Доки виробники працюватимуть у мінливому середовищі з високим </w:t>
      </w:r>
      <w:proofErr w:type="gramStart"/>
      <w:r w:rsidRPr="00D86790">
        <w:rPr>
          <w:sz w:val="28"/>
          <w:szCs w:val="28"/>
          <w:lang w:eastAsia="uk-UA"/>
        </w:rPr>
        <w:t>р</w:t>
      </w:r>
      <w:proofErr w:type="gramEnd"/>
      <w:r w:rsidRPr="00D86790">
        <w:rPr>
          <w:sz w:val="28"/>
          <w:szCs w:val="28"/>
          <w:lang w:eastAsia="uk-UA"/>
        </w:rPr>
        <w:t xml:space="preserve">івнем конкуренції, роль сфери розподілу невпинно зростатиме. Сучасні суб'єкти ринку дедалі ширше використовують </w:t>
      </w:r>
      <w:proofErr w:type="gramStart"/>
      <w:r w:rsidRPr="00D86790">
        <w:rPr>
          <w:sz w:val="28"/>
          <w:szCs w:val="28"/>
          <w:lang w:eastAsia="uk-UA"/>
        </w:rPr>
        <w:t>нов</w:t>
      </w:r>
      <w:proofErr w:type="gramEnd"/>
      <w:r w:rsidRPr="00D86790">
        <w:rPr>
          <w:sz w:val="28"/>
          <w:szCs w:val="28"/>
          <w:lang w:eastAsia="uk-UA"/>
        </w:rPr>
        <w:t xml:space="preserve">і канали розподілу — ті, які найповніше відповідають специфічним вимогам і характеристикам конкретних сегментів ринку. Саме </w:t>
      </w:r>
      <w:proofErr w:type="gramStart"/>
      <w:r w:rsidRPr="00D86790">
        <w:rPr>
          <w:sz w:val="28"/>
          <w:szCs w:val="28"/>
          <w:lang w:eastAsia="uk-UA"/>
        </w:rPr>
        <w:t>канали</w:t>
      </w:r>
      <w:proofErr w:type="gramEnd"/>
      <w:r w:rsidRPr="00D86790">
        <w:rPr>
          <w:sz w:val="28"/>
          <w:szCs w:val="28"/>
          <w:lang w:eastAsia="uk-UA"/>
        </w:rPr>
        <w:t xml:space="preserve"> розподілу, які ефективно функціонують, дають змогу досягати реальних конкурентних переваг, створюють бар'єри входженню на ринок конкурентів, посилюють відповідну конкурентну позицію.</w:t>
      </w:r>
    </w:p>
    <w:p w:rsidR="008E2F6F" w:rsidRPr="00D86790" w:rsidRDefault="008E2F6F" w:rsidP="008E2F6F">
      <w:pPr>
        <w:spacing w:line="360" w:lineRule="auto"/>
        <w:ind w:left="264"/>
        <w:jc w:val="both"/>
        <w:rPr>
          <w:sz w:val="28"/>
          <w:szCs w:val="28"/>
          <w:lang w:eastAsia="uk-UA"/>
        </w:rPr>
      </w:pPr>
      <w:r w:rsidRPr="00D86790">
        <w:rPr>
          <w:b/>
          <w:bCs/>
          <w:i/>
          <w:iCs/>
          <w:sz w:val="28"/>
          <w:szCs w:val="28"/>
          <w:lang w:eastAsia="uk-UA"/>
        </w:rPr>
        <w:t>Функції каналів розподілу</w:t>
      </w:r>
    </w:p>
    <w:p w:rsidR="008E2F6F" w:rsidRPr="00D86790" w:rsidRDefault="008E2F6F" w:rsidP="008E2F6F">
      <w:pPr>
        <w:spacing w:line="360" w:lineRule="auto"/>
        <w:ind w:left="264" w:firstLine="444"/>
        <w:jc w:val="both"/>
        <w:rPr>
          <w:sz w:val="28"/>
          <w:szCs w:val="28"/>
          <w:lang w:eastAsia="uk-UA"/>
        </w:rPr>
      </w:pPr>
      <w:r w:rsidRPr="00D86790">
        <w:rPr>
          <w:sz w:val="28"/>
          <w:szCs w:val="28"/>
          <w:lang w:eastAsia="uk-UA"/>
        </w:rPr>
        <w:t>Канали розподілу переміщують товари та послуги від виробникі</w:t>
      </w:r>
      <w:proofErr w:type="gramStart"/>
      <w:r w:rsidRPr="00D86790">
        <w:rPr>
          <w:sz w:val="28"/>
          <w:szCs w:val="28"/>
          <w:lang w:eastAsia="uk-UA"/>
        </w:rPr>
        <w:t>в</w:t>
      </w:r>
      <w:proofErr w:type="gramEnd"/>
      <w:r w:rsidRPr="00D86790">
        <w:rPr>
          <w:sz w:val="28"/>
          <w:szCs w:val="28"/>
          <w:lang w:eastAsia="uk-UA"/>
        </w:rPr>
        <w:t xml:space="preserve"> до споживачі</w:t>
      </w:r>
      <w:proofErr w:type="gramStart"/>
      <w:r w:rsidRPr="00D86790">
        <w:rPr>
          <w:sz w:val="28"/>
          <w:szCs w:val="28"/>
          <w:lang w:eastAsia="uk-UA"/>
        </w:rPr>
        <w:t>в</w:t>
      </w:r>
      <w:proofErr w:type="gramEnd"/>
      <w:r w:rsidRPr="00D86790">
        <w:rPr>
          <w:sz w:val="28"/>
          <w:szCs w:val="28"/>
          <w:lang w:eastAsia="uk-UA"/>
        </w:rPr>
        <w:t>. Вони долають бар'єри часу, відстані та права власності, які відділяють товари та послуги від тих, хто ними користуватиметься. Учасники каналу розподілу — виробники, оптові, роздрібні торгівці та інші — виконують одну або кілька функцій. До ключових функцій учасників каналів розподілу належать:</w:t>
      </w:r>
      <w:r w:rsidRPr="00D86790">
        <w:rPr>
          <w:sz w:val="28"/>
          <w:szCs w:val="28"/>
          <w:lang w:eastAsia="uk-UA"/>
        </w:rPr>
        <w:br/>
        <w:t>— інформування — збі</w:t>
      </w:r>
      <w:proofErr w:type="gramStart"/>
      <w:r w:rsidRPr="00D86790">
        <w:rPr>
          <w:sz w:val="28"/>
          <w:szCs w:val="28"/>
          <w:lang w:eastAsia="uk-UA"/>
        </w:rPr>
        <w:t>р</w:t>
      </w:r>
      <w:proofErr w:type="gramEnd"/>
      <w:r w:rsidRPr="00D86790">
        <w:rPr>
          <w:sz w:val="28"/>
          <w:szCs w:val="28"/>
          <w:lang w:eastAsia="uk-UA"/>
        </w:rPr>
        <w:t xml:space="preserve"> та представлення результатів маркетингових досліджень та інформації щодо макро- та мікросередовища маркетингу;</w:t>
      </w:r>
      <w:r w:rsidRPr="00D86790">
        <w:rPr>
          <w:sz w:val="28"/>
          <w:szCs w:val="28"/>
          <w:lang w:eastAsia="uk-UA"/>
        </w:rPr>
        <w:br/>
        <w:t>— просування — створення та розповсюдження в рекламних цілях переконливої інформації щодо пропозиції;</w:t>
      </w:r>
      <w:r w:rsidRPr="00D86790">
        <w:rPr>
          <w:sz w:val="28"/>
          <w:szCs w:val="28"/>
          <w:lang w:eastAsia="uk-UA"/>
        </w:rPr>
        <w:br/>
        <w:t>— установлення контактів — знаходження потенційних покупців і встановлення з ними відповідних контактів;</w:t>
      </w:r>
      <w:r w:rsidRPr="00D86790">
        <w:rPr>
          <w:sz w:val="28"/>
          <w:szCs w:val="28"/>
          <w:lang w:eastAsia="uk-UA"/>
        </w:rPr>
        <w:br/>
        <w:t xml:space="preserve">— </w:t>
      </w:r>
      <w:proofErr w:type="gramStart"/>
      <w:r w:rsidRPr="00D86790">
        <w:rPr>
          <w:sz w:val="28"/>
          <w:szCs w:val="28"/>
          <w:lang w:eastAsia="uk-UA"/>
        </w:rPr>
        <w:t>адаптація — формування та пристосування пропозиції до потреб споживачів, охоплюючи такі дії, як сортування, збирання, монтаж, пакування, маркування, тощо;</w:t>
      </w:r>
      <w:r w:rsidRPr="00D86790">
        <w:rPr>
          <w:sz w:val="28"/>
          <w:szCs w:val="28"/>
          <w:lang w:eastAsia="uk-UA"/>
        </w:rPr>
        <w:br/>
      </w:r>
      <w:r w:rsidRPr="00D86790">
        <w:rPr>
          <w:sz w:val="28"/>
          <w:szCs w:val="28"/>
          <w:lang w:eastAsia="uk-UA"/>
        </w:rPr>
        <w:lastRenderedPageBreak/>
        <w:t>— організація перемовин — провадження перемовин щодо ціни та інших пунктів пропозиції задля того, щоб передати право власності або право володіння;</w:t>
      </w:r>
      <w:r w:rsidRPr="00D86790">
        <w:rPr>
          <w:sz w:val="28"/>
          <w:szCs w:val="28"/>
          <w:lang w:eastAsia="uk-UA"/>
        </w:rPr>
        <w:br/>
        <w:t>— фізичний розподіл — транспортування та зберігання товарів;</w:t>
      </w:r>
      <w:proofErr w:type="gramEnd"/>
      <w:r w:rsidRPr="00D86790">
        <w:rPr>
          <w:sz w:val="28"/>
          <w:szCs w:val="28"/>
          <w:lang w:eastAsia="uk-UA"/>
        </w:rPr>
        <w:br/>
        <w:t>— фінансування — купівля товарів і використання фонді</w:t>
      </w:r>
      <w:proofErr w:type="gramStart"/>
      <w:r w:rsidRPr="00D86790">
        <w:rPr>
          <w:sz w:val="28"/>
          <w:szCs w:val="28"/>
          <w:lang w:eastAsia="uk-UA"/>
        </w:rPr>
        <w:t>в</w:t>
      </w:r>
      <w:proofErr w:type="gramEnd"/>
      <w:r w:rsidRPr="00D86790">
        <w:rPr>
          <w:sz w:val="28"/>
          <w:szCs w:val="28"/>
          <w:lang w:eastAsia="uk-UA"/>
        </w:rPr>
        <w:t xml:space="preserve"> на покриття витрат і забезпечення роботи каналу.</w:t>
      </w:r>
    </w:p>
    <w:p w:rsidR="008E2F6F" w:rsidRPr="00D86790" w:rsidRDefault="008E2F6F" w:rsidP="008E2F6F">
      <w:pPr>
        <w:spacing w:line="360" w:lineRule="auto"/>
        <w:ind w:left="264"/>
        <w:jc w:val="both"/>
        <w:rPr>
          <w:sz w:val="28"/>
          <w:szCs w:val="28"/>
          <w:lang w:eastAsia="uk-UA"/>
        </w:rPr>
      </w:pPr>
      <w:r w:rsidRPr="00D86790">
        <w:rPr>
          <w:sz w:val="28"/>
          <w:szCs w:val="28"/>
          <w:lang w:eastAsia="uk-UA"/>
        </w:rPr>
        <w:t xml:space="preserve">Перші </w:t>
      </w:r>
      <w:proofErr w:type="gramStart"/>
      <w:r w:rsidRPr="00D86790">
        <w:rPr>
          <w:sz w:val="28"/>
          <w:szCs w:val="28"/>
          <w:lang w:eastAsia="uk-UA"/>
        </w:rPr>
        <w:t>п'ять</w:t>
      </w:r>
      <w:proofErr w:type="gramEnd"/>
      <w:r w:rsidRPr="00D86790">
        <w:rPr>
          <w:sz w:val="28"/>
          <w:szCs w:val="28"/>
          <w:lang w:eastAsia="uk-UA"/>
        </w:rPr>
        <w:t xml:space="preserve"> функцій допомагають укладати договори чи угоди, останні три — виконувати їх.</w:t>
      </w:r>
    </w:p>
    <w:p w:rsidR="008E2F6F" w:rsidRPr="00D86790" w:rsidRDefault="008E2F6F" w:rsidP="008E2F6F">
      <w:pPr>
        <w:spacing w:line="360" w:lineRule="auto"/>
        <w:ind w:left="264" w:firstLine="444"/>
        <w:jc w:val="both"/>
        <w:rPr>
          <w:sz w:val="28"/>
          <w:szCs w:val="28"/>
          <w:lang w:eastAsia="uk-UA"/>
        </w:rPr>
      </w:pPr>
      <w:r w:rsidRPr="005C6F8B">
        <w:rPr>
          <w:sz w:val="28"/>
          <w:szCs w:val="28"/>
          <w:lang w:val="uk-UA" w:eastAsia="uk-UA"/>
        </w:rPr>
        <w:t xml:space="preserve">Усі вищеперелічені функції мають такі три особливості: використовують обмежені ресурси, ефективніше реалізують на основі спеціалізації та можуть переходити від одних учасників до інших. </w:t>
      </w:r>
      <w:r w:rsidRPr="008E2F6F">
        <w:rPr>
          <w:sz w:val="28"/>
          <w:szCs w:val="28"/>
          <w:lang w:val="uk-UA" w:eastAsia="uk-UA"/>
        </w:rPr>
        <w:t xml:space="preserve">Зміна функцій дає змогу посереднику не тільки зменшувати витрати виробника та підтримувати низькі ціни, а й установлювати свою націнку, щоб відшкодувати вартість своєї роботи. </w:t>
      </w:r>
      <w:r w:rsidRPr="00D86790">
        <w:rPr>
          <w:sz w:val="28"/>
          <w:szCs w:val="28"/>
          <w:lang w:eastAsia="uk-UA"/>
        </w:rPr>
        <w:t xml:space="preserve">Для збереження низького </w:t>
      </w:r>
      <w:proofErr w:type="gramStart"/>
      <w:r w:rsidRPr="00D86790">
        <w:rPr>
          <w:sz w:val="28"/>
          <w:szCs w:val="28"/>
          <w:lang w:eastAsia="uk-UA"/>
        </w:rPr>
        <w:t>р</w:t>
      </w:r>
      <w:proofErr w:type="gramEnd"/>
      <w:r w:rsidRPr="00D86790">
        <w:rPr>
          <w:sz w:val="28"/>
          <w:szCs w:val="28"/>
          <w:lang w:eastAsia="uk-UA"/>
        </w:rPr>
        <w:t>івня витрат функції потрібно покладати на тих учасників каналу, які можуть виконувати їх найефективніше.</w:t>
      </w:r>
    </w:p>
    <w:p w:rsidR="008E2F6F" w:rsidRPr="005C6F8B" w:rsidRDefault="008E2F6F" w:rsidP="008E2F6F">
      <w:pPr>
        <w:spacing w:line="360" w:lineRule="auto"/>
        <w:ind w:left="264" w:firstLine="444"/>
        <w:jc w:val="both"/>
        <w:rPr>
          <w:sz w:val="28"/>
          <w:szCs w:val="28"/>
          <w:lang w:val="uk-UA" w:eastAsia="uk-UA"/>
        </w:rPr>
      </w:pPr>
      <w:r w:rsidRPr="005C6F8B">
        <w:rPr>
          <w:sz w:val="28"/>
          <w:szCs w:val="28"/>
          <w:lang w:val="uk-UA" w:eastAsia="uk-UA"/>
        </w:rPr>
        <w:t>Існують також певні принципи формування функцій каналу розподілу, які полягають, по-перше, в тому, що суб'єктів ринку, які діють у структурі каналу, можна вилучити або замінити; по-друге, ті функції, які виконували виключені суб'єкти, не підлягають виключенню; по-третє, у разі виключення суб'єкта із каналу розподілу його функції переходять до інших учасників.</w:t>
      </w:r>
    </w:p>
    <w:p w:rsidR="008E2F6F" w:rsidRPr="008E2F6F" w:rsidRDefault="008E2F6F" w:rsidP="008E2F6F">
      <w:pPr>
        <w:spacing w:line="360" w:lineRule="auto"/>
        <w:ind w:left="264"/>
        <w:jc w:val="both"/>
        <w:rPr>
          <w:sz w:val="28"/>
          <w:szCs w:val="28"/>
          <w:lang w:val="uk-UA" w:eastAsia="uk-UA"/>
        </w:rPr>
      </w:pPr>
      <w:r w:rsidRPr="008E2F6F">
        <w:rPr>
          <w:b/>
          <w:bCs/>
          <w:i/>
          <w:iCs/>
          <w:sz w:val="28"/>
          <w:szCs w:val="28"/>
          <w:lang w:val="uk-UA" w:eastAsia="uk-UA"/>
        </w:rPr>
        <w:t>Характеристики учасників каналу розподілу</w:t>
      </w:r>
    </w:p>
    <w:p w:rsidR="008E2F6F" w:rsidRPr="00D86790" w:rsidRDefault="008E2F6F" w:rsidP="008E2F6F">
      <w:pPr>
        <w:spacing w:line="360" w:lineRule="auto"/>
        <w:ind w:left="264" w:firstLine="444"/>
        <w:jc w:val="both"/>
        <w:rPr>
          <w:sz w:val="28"/>
          <w:szCs w:val="28"/>
          <w:lang w:eastAsia="uk-UA"/>
        </w:rPr>
      </w:pPr>
      <w:r w:rsidRPr="005C6F8B">
        <w:rPr>
          <w:sz w:val="28"/>
          <w:szCs w:val="28"/>
          <w:lang w:val="uk-UA" w:eastAsia="uk-UA"/>
        </w:rPr>
        <w:t xml:space="preserve">Першочерговим завданням під час створення каналів розподілу є визначення кількості необхідних функцій процесу розподілу та суб'єктів, що здійснюватимуть ці функції. </w:t>
      </w:r>
      <w:r w:rsidRPr="00D86790">
        <w:rPr>
          <w:sz w:val="28"/>
          <w:szCs w:val="28"/>
          <w:lang w:eastAsia="uk-UA"/>
        </w:rPr>
        <w:t xml:space="preserve">До основних характеристик каналу розподілу належать довжина та ширина каналу. Довжину каналу розподілу визначає кількість посередників, через яких товар проходить на шляху від виробника до споживача. Кожного посередника, який перебуває між виробником і кінцевим споживачем і бере участь у розподілі товару, вважають </w:t>
      </w:r>
      <w:proofErr w:type="gramStart"/>
      <w:r w:rsidRPr="00D86790">
        <w:rPr>
          <w:sz w:val="28"/>
          <w:szCs w:val="28"/>
          <w:lang w:eastAsia="uk-UA"/>
        </w:rPr>
        <w:t>р</w:t>
      </w:r>
      <w:proofErr w:type="gramEnd"/>
      <w:r w:rsidRPr="00D86790">
        <w:rPr>
          <w:sz w:val="28"/>
          <w:szCs w:val="28"/>
          <w:lang w:eastAsia="uk-UA"/>
        </w:rPr>
        <w:t xml:space="preserve">івнем каналу розподілу. Отже, </w:t>
      </w:r>
      <w:proofErr w:type="gramStart"/>
      <w:r w:rsidRPr="00D86790">
        <w:rPr>
          <w:sz w:val="28"/>
          <w:szCs w:val="28"/>
          <w:lang w:eastAsia="uk-UA"/>
        </w:rPr>
        <w:t>р</w:t>
      </w:r>
      <w:proofErr w:type="gramEnd"/>
      <w:r w:rsidRPr="00D86790">
        <w:rPr>
          <w:sz w:val="28"/>
          <w:szCs w:val="28"/>
          <w:lang w:eastAsia="uk-UA"/>
        </w:rPr>
        <w:t xml:space="preserve">івень каналу розподілу — будь-який посередник, який виконує певну роботу з наближення товару до споживача. Розрізняють </w:t>
      </w:r>
      <w:r w:rsidRPr="00D86790">
        <w:rPr>
          <w:sz w:val="28"/>
          <w:szCs w:val="28"/>
          <w:lang w:eastAsia="uk-UA"/>
        </w:rPr>
        <w:lastRenderedPageBreak/>
        <w:t xml:space="preserve">прямі канали — канали нульового </w:t>
      </w:r>
      <w:proofErr w:type="gramStart"/>
      <w:r w:rsidRPr="00D86790">
        <w:rPr>
          <w:sz w:val="28"/>
          <w:szCs w:val="28"/>
          <w:lang w:eastAsia="uk-UA"/>
        </w:rPr>
        <w:t>р</w:t>
      </w:r>
      <w:proofErr w:type="gramEnd"/>
      <w:r w:rsidRPr="00D86790">
        <w:rPr>
          <w:sz w:val="28"/>
          <w:szCs w:val="28"/>
          <w:lang w:eastAsia="uk-UA"/>
        </w:rPr>
        <w:t>івня — та непрямі: одно-, дво- та трирівневі канали розподілу (рис. 7.3).</w:t>
      </w:r>
    </w:p>
    <w:p w:rsidR="008E2F6F" w:rsidRPr="00D86790" w:rsidRDefault="008E2F6F" w:rsidP="008E2F6F">
      <w:pPr>
        <w:spacing w:line="360" w:lineRule="auto"/>
        <w:ind w:left="264"/>
        <w:jc w:val="both"/>
        <w:rPr>
          <w:sz w:val="28"/>
          <w:szCs w:val="28"/>
          <w:lang w:eastAsia="uk-UA"/>
        </w:rPr>
      </w:pPr>
      <w:r>
        <w:rPr>
          <w:noProof/>
          <w:color w:val="8A8C50"/>
          <w:sz w:val="28"/>
          <w:szCs w:val="28"/>
        </w:rPr>
        <w:drawing>
          <wp:inline distT="0" distB="0" distL="0" distR="0">
            <wp:extent cx="5619750" cy="3219450"/>
            <wp:effectExtent l="19050" t="0" r="0" b="0"/>
            <wp:docPr id="2" name="Рисунок 5" descr="https://sites.google.com/site/marketingdistance/_/rsrc/1258266500901/tema-7/7-2-kanali-rozpodilu-iehni-funkciie-ta-harakteristiki/rys7_3.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sites.google.com/site/marketingdistance/_/rsrc/1258266500901/tema-7/7-2-kanali-rozpodilu-iehni-funkciie-ta-harakteristiki/rys7_3.gif"/>
                    <pic:cNvPicPr>
                      <a:picLocks noChangeAspect="1" noChangeArrowheads="1"/>
                    </pic:cNvPicPr>
                  </pic:nvPicPr>
                  <pic:blipFill>
                    <a:blip r:embed="rId8" cstate="print"/>
                    <a:srcRect/>
                    <a:stretch>
                      <a:fillRect/>
                    </a:stretch>
                  </pic:blipFill>
                  <pic:spPr bwMode="auto">
                    <a:xfrm>
                      <a:off x="0" y="0"/>
                      <a:ext cx="5619750" cy="3219450"/>
                    </a:xfrm>
                    <a:prstGeom prst="rect">
                      <a:avLst/>
                    </a:prstGeom>
                    <a:noFill/>
                    <a:ln w="9525">
                      <a:noFill/>
                      <a:miter lim="800000"/>
                      <a:headEnd/>
                      <a:tailEnd/>
                    </a:ln>
                  </pic:spPr>
                </pic:pic>
              </a:graphicData>
            </a:graphic>
          </wp:inline>
        </w:drawing>
      </w:r>
    </w:p>
    <w:p w:rsidR="008E2F6F" w:rsidRPr="00D86790" w:rsidRDefault="008E2F6F" w:rsidP="008E2F6F">
      <w:pPr>
        <w:spacing w:line="360" w:lineRule="auto"/>
        <w:ind w:left="264"/>
        <w:jc w:val="both"/>
        <w:rPr>
          <w:sz w:val="28"/>
          <w:szCs w:val="28"/>
          <w:lang w:eastAsia="uk-UA"/>
        </w:rPr>
      </w:pPr>
    </w:p>
    <w:p w:rsidR="008E2F6F" w:rsidRPr="00D86790" w:rsidRDefault="008E2F6F" w:rsidP="008E2F6F">
      <w:pPr>
        <w:spacing w:line="360" w:lineRule="auto"/>
        <w:ind w:left="264"/>
        <w:jc w:val="both"/>
        <w:rPr>
          <w:sz w:val="28"/>
          <w:szCs w:val="28"/>
          <w:lang w:eastAsia="uk-UA"/>
        </w:rPr>
      </w:pPr>
      <w:r w:rsidRPr="00D86790">
        <w:rPr>
          <w:i/>
          <w:iCs/>
          <w:sz w:val="28"/>
          <w:szCs w:val="28"/>
          <w:lang w:eastAsia="uk-UA"/>
        </w:rPr>
        <w:t xml:space="preserve">Канал нульового </w:t>
      </w:r>
      <w:proofErr w:type="gramStart"/>
      <w:r w:rsidRPr="00D86790">
        <w:rPr>
          <w:i/>
          <w:iCs/>
          <w:sz w:val="28"/>
          <w:szCs w:val="28"/>
          <w:lang w:eastAsia="uk-UA"/>
        </w:rPr>
        <w:t>р</w:t>
      </w:r>
      <w:proofErr w:type="gramEnd"/>
      <w:r w:rsidRPr="00D86790">
        <w:rPr>
          <w:i/>
          <w:iCs/>
          <w:sz w:val="28"/>
          <w:szCs w:val="28"/>
          <w:lang w:eastAsia="uk-UA"/>
        </w:rPr>
        <w:t>івня</w:t>
      </w:r>
      <w:r w:rsidRPr="00D86790">
        <w:rPr>
          <w:sz w:val="28"/>
          <w:szCs w:val="28"/>
          <w:lang w:eastAsia="uk-UA"/>
        </w:rPr>
        <w:t>, або канал прямого маркетингу, складається з виробника, що продає свій товар безпосередньо споживачам (через відділ збуту, філію, мережу фірмових магазинів, посилкову торгівлю тощо).</w:t>
      </w:r>
    </w:p>
    <w:p w:rsidR="008E2F6F" w:rsidRPr="00D86790" w:rsidRDefault="008E2F6F" w:rsidP="008E2F6F">
      <w:pPr>
        <w:spacing w:line="360" w:lineRule="auto"/>
        <w:ind w:left="264"/>
        <w:jc w:val="both"/>
        <w:rPr>
          <w:sz w:val="28"/>
          <w:szCs w:val="28"/>
          <w:lang w:eastAsia="uk-UA"/>
        </w:rPr>
      </w:pPr>
      <w:r w:rsidRPr="00D86790">
        <w:rPr>
          <w:i/>
          <w:iCs/>
          <w:sz w:val="28"/>
          <w:szCs w:val="28"/>
          <w:lang w:eastAsia="uk-UA"/>
        </w:rPr>
        <w:t>Однорівневий канал</w:t>
      </w:r>
      <w:r w:rsidRPr="00D86790">
        <w:rPr>
          <w:sz w:val="28"/>
          <w:szCs w:val="28"/>
          <w:lang w:eastAsia="uk-UA"/>
        </w:rPr>
        <w:t xml:space="preserve"> має одного посередника — роздрібного торгівця. </w:t>
      </w:r>
      <w:proofErr w:type="gramStart"/>
      <w:r w:rsidRPr="00D86790">
        <w:rPr>
          <w:sz w:val="28"/>
          <w:szCs w:val="28"/>
          <w:lang w:eastAsia="uk-UA"/>
        </w:rPr>
        <w:t>На</w:t>
      </w:r>
      <w:proofErr w:type="gramEnd"/>
      <w:r w:rsidRPr="00D86790">
        <w:rPr>
          <w:sz w:val="28"/>
          <w:szCs w:val="28"/>
          <w:lang w:eastAsia="uk-UA"/>
        </w:rPr>
        <w:t xml:space="preserve"> </w:t>
      </w:r>
      <w:proofErr w:type="gramStart"/>
      <w:r w:rsidRPr="00D86790">
        <w:rPr>
          <w:sz w:val="28"/>
          <w:szCs w:val="28"/>
          <w:lang w:eastAsia="uk-UA"/>
        </w:rPr>
        <w:t>ринку</w:t>
      </w:r>
      <w:proofErr w:type="gramEnd"/>
      <w:r w:rsidRPr="00D86790">
        <w:rPr>
          <w:sz w:val="28"/>
          <w:szCs w:val="28"/>
          <w:lang w:eastAsia="uk-UA"/>
        </w:rPr>
        <w:t xml:space="preserve"> промислових товарів це можуть бути дилери, брокери, агенти.</w:t>
      </w:r>
    </w:p>
    <w:p w:rsidR="008E2F6F" w:rsidRPr="00D86790" w:rsidRDefault="008E2F6F" w:rsidP="008E2F6F">
      <w:pPr>
        <w:spacing w:line="360" w:lineRule="auto"/>
        <w:ind w:left="264"/>
        <w:jc w:val="both"/>
        <w:rPr>
          <w:sz w:val="28"/>
          <w:szCs w:val="28"/>
          <w:lang w:eastAsia="uk-UA"/>
        </w:rPr>
      </w:pPr>
      <w:r w:rsidRPr="00D86790">
        <w:rPr>
          <w:i/>
          <w:iCs/>
          <w:sz w:val="28"/>
          <w:szCs w:val="28"/>
          <w:lang w:eastAsia="uk-UA"/>
        </w:rPr>
        <w:t>Дворівневий канал</w:t>
      </w:r>
      <w:r w:rsidRPr="00D86790">
        <w:rPr>
          <w:sz w:val="28"/>
          <w:szCs w:val="28"/>
          <w:lang w:eastAsia="uk-UA"/>
        </w:rPr>
        <w:t xml:space="preserve"> складається з двох посередникі</w:t>
      </w:r>
      <w:proofErr w:type="gramStart"/>
      <w:r w:rsidRPr="00D86790">
        <w:rPr>
          <w:sz w:val="28"/>
          <w:szCs w:val="28"/>
          <w:lang w:eastAsia="uk-UA"/>
        </w:rPr>
        <w:t>в</w:t>
      </w:r>
      <w:proofErr w:type="gramEnd"/>
      <w:r w:rsidRPr="00D86790">
        <w:rPr>
          <w:sz w:val="28"/>
          <w:szCs w:val="28"/>
          <w:lang w:eastAsia="uk-UA"/>
        </w:rPr>
        <w:t xml:space="preserve">. На споживчому </w:t>
      </w:r>
      <w:proofErr w:type="gramStart"/>
      <w:r w:rsidRPr="00D86790">
        <w:rPr>
          <w:sz w:val="28"/>
          <w:szCs w:val="28"/>
          <w:lang w:eastAsia="uk-UA"/>
        </w:rPr>
        <w:t>ринку</w:t>
      </w:r>
      <w:proofErr w:type="gramEnd"/>
      <w:r w:rsidRPr="00D86790">
        <w:rPr>
          <w:sz w:val="28"/>
          <w:szCs w:val="28"/>
          <w:lang w:eastAsia="uk-UA"/>
        </w:rPr>
        <w:t xml:space="preserve"> цю функцію виконують оптовий і роздрібний торгівець, на промисловому — промисловий дистриб'ютор і дилери.</w:t>
      </w:r>
    </w:p>
    <w:p w:rsidR="008E2F6F" w:rsidRPr="00D86790" w:rsidRDefault="008E2F6F" w:rsidP="008E2F6F">
      <w:pPr>
        <w:spacing w:line="360" w:lineRule="auto"/>
        <w:ind w:left="264"/>
        <w:jc w:val="both"/>
        <w:rPr>
          <w:sz w:val="28"/>
          <w:szCs w:val="28"/>
          <w:lang w:eastAsia="uk-UA"/>
        </w:rPr>
      </w:pPr>
      <w:r w:rsidRPr="00D86790">
        <w:rPr>
          <w:i/>
          <w:iCs/>
          <w:sz w:val="28"/>
          <w:szCs w:val="28"/>
          <w:lang w:eastAsia="uk-UA"/>
        </w:rPr>
        <w:t>Трирівневий канал</w:t>
      </w:r>
      <w:r w:rsidRPr="00D86790">
        <w:rPr>
          <w:sz w:val="28"/>
          <w:szCs w:val="28"/>
          <w:lang w:eastAsia="uk-UA"/>
        </w:rPr>
        <w:t xml:space="preserve"> складається з оптового, </w:t>
      </w:r>
      <w:proofErr w:type="gramStart"/>
      <w:r w:rsidRPr="00D86790">
        <w:rPr>
          <w:sz w:val="28"/>
          <w:szCs w:val="28"/>
          <w:lang w:eastAsia="uk-UA"/>
        </w:rPr>
        <w:t>др</w:t>
      </w:r>
      <w:proofErr w:type="gramEnd"/>
      <w:r w:rsidRPr="00D86790">
        <w:rPr>
          <w:sz w:val="28"/>
          <w:szCs w:val="28"/>
          <w:lang w:eastAsia="uk-UA"/>
        </w:rPr>
        <w:t>ібнооптового торгівця, роздрібного торгівця.</w:t>
      </w:r>
    </w:p>
    <w:p w:rsidR="008E2F6F" w:rsidRPr="005C6F8B" w:rsidRDefault="008E2F6F" w:rsidP="008E2F6F">
      <w:pPr>
        <w:spacing w:line="360" w:lineRule="auto"/>
        <w:ind w:left="264" w:firstLine="444"/>
        <w:jc w:val="both"/>
        <w:rPr>
          <w:sz w:val="28"/>
          <w:szCs w:val="28"/>
          <w:lang w:val="uk-UA" w:eastAsia="uk-UA"/>
        </w:rPr>
      </w:pPr>
      <w:r w:rsidRPr="005C6F8B">
        <w:rPr>
          <w:sz w:val="28"/>
          <w:szCs w:val="28"/>
          <w:lang w:val="uk-UA" w:eastAsia="uk-UA"/>
        </w:rPr>
        <w:t>Практики вважають, що формування більш ніж трирівневого каналу недоцільне, оскільки існує пряма залежність між рівнями каналу розподілу та кінцевою ціною товару.</w:t>
      </w:r>
    </w:p>
    <w:p w:rsidR="008E2F6F" w:rsidRDefault="008E2F6F" w:rsidP="008E2F6F">
      <w:pPr>
        <w:spacing w:line="360" w:lineRule="auto"/>
        <w:ind w:left="264" w:firstLine="444"/>
        <w:jc w:val="both"/>
        <w:rPr>
          <w:sz w:val="28"/>
          <w:szCs w:val="28"/>
          <w:lang w:eastAsia="uk-UA"/>
        </w:rPr>
      </w:pPr>
      <w:r w:rsidRPr="00D86790">
        <w:rPr>
          <w:sz w:val="28"/>
          <w:szCs w:val="28"/>
          <w:lang w:eastAsia="uk-UA"/>
        </w:rPr>
        <w:t xml:space="preserve">Ширина каналу розподілу визначає кількість незалежних учасників на кожному </w:t>
      </w:r>
      <w:proofErr w:type="gramStart"/>
      <w:r w:rsidRPr="00D86790">
        <w:rPr>
          <w:sz w:val="28"/>
          <w:szCs w:val="28"/>
          <w:lang w:eastAsia="uk-UA"/>
        </w:rPr>
        <w:t>р</w:t>
      </w:r>
      <w:proofErr w:type="gramEnd"/>
      <w:r w:rsidRPr="00D86790">
        <w:rPr>
          <w:sz w:val="28"/>
          <w:szCs w:val="28"/>
          <w:lang w:eastAsia="uk-UA"/>
        </w:rPr>
        <w:t xml:space="preserve">івні каналу. Кількість незалежних посередників, у свою чергу, ініціюється стратегією охоплення цільового ринку, яку використовує виробник </w:t>
      </w:r>
      <w:proofErr w:type="gramStart"/>
      <w:r w:rsidRPr="00D86790">
        <w:rPr>
          <w:sz w:val="28"/>
          <w:szCs w:val="28"/>
          <w:lang w:eastAsia="uk-UA"/>
        </w:rPr>
        <w:t>п</w:t>
      </w:r>
      <w:proofErr w:type="gramEnd"/>
      <w:r w:rsidRPr="00D86790">
        <w:rPr>
          <w:sz w:val="28"/>
          <w:szCs w:val="28"/>
          <w:lang w:eastAsia="uk-UA"/>
        </w:rPr>
        <w:t>ід час формування каналу розподілу.</w:t>
      </w:r>
    </w:p>
    <w:p w:rsidR="008E2F6F" w:rsidRPr="00D86790" w:rsidRDefault="008E2F6F" w:rsidP="008E2F6F">
      <w:pPr>
        <w:spacing w:line="360" w:lineRule="auto"/>
        <w:ind w:left="264"/>
        <w:jc w:val="both"/>
        <w:outlineLvl w:val="1"/>
        <w:rPr>
          <w:b/>
          <w:bCs/>
          <w:color w:val="000000"/>
          <w:sz w:val="28"/>
          <w:szCs w:val="28"/>
          <w:lang w:eastAsia="uk-UA"/>
        </w:rPr>
      </w:pPr>
      <w:r w:rsidRPr="00D86790">
        <w:rPr>
          <w:b/>
          <w:bCs/>
          <w:color w:val="000000"/>
          <w:sz w:val="28"/>
          <w:szCs w:val="28"/>
          <w:lang w:eastAsia="uk-UA"/>
        </w:rPr>
        <w:lastRenderedPageBreak/>
        <w:t>2. Процес вибору каналів розподілу</w:t>
      </w:r>
    </w:p>
    <w:p w:rsidR="008E2F6F" w:rsidRPr="00D86790" w:rsidRDefault="008E2F6F" w:rsidP="008E2F6F">
      <w:pPr>
        <w:spacing w:line="360" w:lineRule="auto"/>
        <w:ind w:left="264" w:firstLine="444"/>
        <w:jc w:val="both"/>
        <w:rPr>
          <w:color w:val="000000"/>
          <w:sz w:val="28"/>
          <w:szCs w:val="28"/>
          <w:lang w:eastAsia="uk-UA"/>
        </w:rPr>
      </w:pPr>
      <w:r w:rsidRPr="00D86790">
        <w:rPr>
          <w:color w:val="000000"/>
          <w:sz w:val="28"/>
          <w:szCs w:val="28"/>
          <w:lang w:eastAsia="uk-UA"/>
        </w:rPr>
        <w:t>Визначивши мету політики розподілу, причини, які обумовлюють вибі</w:t>
      </w:r>
      <w:proofErr w:type="gramStart"/>
      <w:r w:rsidRPr="00D86790">
        <w:rPr>
          <w:color w:val="000000"/>
          <w:sz w:val="28"/>
          <w:szCs w:val="28"/>
          <w:lang w:eastAsia="uk-UA"/>
        </w:rPr>
        <w:t>р</w:t>
      </w:r>
      <w:proofErr w:type="gramEnd"/>
      <w:r w:rsidRPr="00D86790">
        <w:rPr>
          <w:color w:val="000000"/>
          <w:sz w:val="28"/>
          <w:szCs w:val="28"/>
          <w:lang w:eastAsia="uk-UA"/>
        </w:rPr>
        <w:t xml:space="preserve"> прямого та опосередкованого збуту, перейдемо до розгляду процесу вибору каналів розподілу. </w:t>
      </w:r>
    </w:p>
    <w:p w:rsidR="008E2F6F" w:rsidRPr="00D86790" w:rsidRDefault="008E2F6F" w:rsidP="008E2F6F">
      <w:pPr>
        <w:spacing w:line="360" w:lineRule="auto"/>
        <w:ind w:left="264"/>
        <w:jc w:val="both"/>
        <w:rPr>
          <w:color w:val="000000"/>
          <w:sz w:val="28"/>
          <w:szCs w:val="28"/>
          <w:lang w:eastAsia="uk-UA"/>
        </w:rPr>
      </w:pPr>
      <w:r w:rsidRPr="00D86790">
        <w:rPr>
          <w:b/>
          <w:bCs/>
          <w:color w:val="000000"/>
          <w:sz w:val="28"/>
          <w:szCs w:val="28"/>
          <w:lang w:eastAsia="uk-UA"/>
        </w:rPr>
        <w:t>ЕТАП 1</w:t>
      </w:r>
      <w:r w:rsidRPr="00D86790">
        <w:rPr>
          <w:color w:val="000000"/>
          <w:sz w:val="28"/>
          <w:szCs w:val="28"/>
          <w:lang w:eastAsia="uk-UA"/>
        </w:rPr>
        <w:t xml:space="preserve">. Виявлення альтернативних систем розподілу </w:t>
      </w:r>
    </w:p>
    <w:p w:rsidR="008E2F6F" w:rsidRPr="00D86790" w:rsidRDefault="008E2F6F" w:rsidP="008E2F6F">
      <w:pPr>
        <w:spacing w:line="360" w:lineRule="auto"/>
        <w:ind w:left="264" w:firstLine="444"/>
        <w:jc w:val="both"/>
        <w:rPr>
          <w:color w:val="000000"/>
          <w:sz w:val="28"/>
          <w:szCs w:val="28"/>
          <w:lang w:eastAsia="uk-UA"/>
        </w:rPr>
      </w:pPr>
      <w:r w:rsidRPr="005C6F8B">
        <w:rPr>
          <w:color w:val="000000"/>
          <w:sz w:val="28"/>
          <w:szCs w:val="28"/>
          <w:lang w:val="uk-UA" w:eastAsia="uk-UA"/>
        </w:rPr>
        <w:t xml:space="preserve">Приймаючи рішення щодо налагодження збуту своїх товарів, фірма може скористатися ланцюжком незалежних посередників або обрати таку систему розподілу, за якої всі суб'єкти каналу – фірма-виробник, оптова й роздрібна торгівля – діють як єдина система, об'єднати зусилля з іншими компаніями одного рівня або використати декілька каналів розподілу, щоб охопити різні сегменти ринку. </w:t>
      </w:r>
      <w:r w:rsidRPr="00D86790">
        <w:rPr>
          <w:color w:val="000000"/>
          <w:sz w:val="28"/>
          <w:szCs w:val="28"/>
          <w:lang w:eastAsia="uk-UA"/>
        </w:rPr>
        <w:t>Названі варіанти виражають змі</w:t>
      </w:r>
      <w:proofErr w:type="gramStart"/>
      <w:r w:rsidRPr="00D86790">
        <w:rPr>
          <w:color w:val="000000"/>
          <w:sz w:val="28"/>
          <w:szCs w:val="28"/>
          <w:lang w:eastAsia="uk-UA"/>
        </w:rPr>
        <w:t>ст</w:t>
      </w:r>
      <w:proofErr w:type="gramEnd"/>
      <w:r w:rsidRPr="00D86790">
        <w:rPr>
          <w:color w:val="000000"/>
          <w:sz w:val="28"/>
          <w:szCs w:val="28"/>
          <w:lang w:eastAsia="uk-UA"/>
        </w:rPr>
        <w:t xml:space="preserve"> альтернативних систем розподілу, які може обрати компанія: </w:t>
      </w:r>
    </w:p>
    <w:p w:rsidR="008E2F6F" w:rsidRPr="00D86790" w:rsidRDefault="008E2F6F" w:rsidP="008E2F6F">
      <w:pPr>
        <w:numPr>
          <w:ilvl w:val="0"/>
          <w:numId w:val="1"/>
        </w:numPr>
        <w:spacing w:line="360" w:lineRule="auto"/>
        <w:ind w:left="264" w:hanging="22"/>
        <w:jc w:val="both"/>
        <w:rPr>
          <w:color w:val="000000"/>
          <w:sz w:val="28"/>
          <w:szCs w:val="28"/>
          <w:lang w:eastAsia="uk-UA"/>
        </w:rPr>
      </w:pPr>
      <w:r w:rsidRPr="00D86790">
        <w:rPr>
          <w:color w:val="000000"/>
          <w:sz w:val="28"/>
          <w:szCs w:val="28"/>
          <w:lang w:eastAsia="uk-UA"/>
        </w:rPr>
        <w:t xml:space="preserve">традиційна система; </w:t>
      </w:r>
    </w:p>
    <w:p w:rsidR="008E2F6F" w:rsidRPr="00D86790" w:rsidRDefault="008E2F6F" w:rsidP="008E2F6F">
      <w:pPr>
        <w:numPr>
          <w:ilvl w:val="0"/>
          <w:numId w:val="1"/>
        </w:numPr>
        <w:spacing w:line="360" w:lineRule="auto"/>
        <w:ind w:left="264" w:hanging="22"/>
        <w:jc w:val="both"/>
        <w:rPr>
          <w:color w:val="000000"/>
          <w:sz w:val="28"/>
          <w:szCs w:val="28"/>
          <w:lang w:eastAsia="uk-UA"/>
        </w:rPr>
      </w:pPr>
      <w:r w:rsidRPr="00D86790">
        <w:rPr>
          <w:color w:val="000000"/>
          <w:sz w:val="28"/>
          <w:szCs w:val="28"/>
          <w:lang w:eastAsia="uk-UA"/>
        </w:rPr>
        <w:t xml:space="preserve">вертикальна маркетингова система; </w:t>
      </w:r>
    </w:p>
    <w:p w:rsidR="008E2F6F" w:rsidRPr="00D86790" w:rsidRDefault="008E2F6F" w:rsidP="008E2F6F">
      <w:pPr>
        <w:numPr>
          <w:ilvl w:val="0"/>
          <w:numId w:val="1"/>
        </w:numPr>
        <w:spacing w:line="360" w:lineRule="auto"/>
        <w:ind w:left="264" w:hanging="22"/>
        <w:jc w:val="both"/>
        <w:rPr>
          <w:color w:val="000000"/>
          <w:sz w:val="28"/>
          <w:szCs w:val="28"/>
          <w:lang w:eastAsia="uk-UA"/>
        </w:rPr>
      </w:pPr>
      <w:r w:rsidRPr="00D86790">
        <w:rPr>
          <w:color w:val="000000"/>
          <w:sz w:val="28"/>
          <w:szCs w:val="28"/>
          <w:lang w:eastAsia="uk-UA"/>
        </w:rPr>
        <w:t xml:space="preserve">горизонтальна маркетингова система; </w:t>
      </w:r>
    </w:p>
    <w:p w:rsidR="008E2F6F" w:rsidRPr="00D86790" w:rsidRDefault="008E2F6F" w:rsidP="008E2F6F">
      <w:pPr>
        <w:numPr>
          <w:ilvl w:val="0"/>
          <w:numId w:val="1"/>
        </w:numPr>
        <w:spacing w:line="360" w:lineRule="auto"/>
        <w:ind w:left="264" w:firstLine="22"/>
        <w:jc w:val="both"/>
        <w:rPr>
          <w:color w:val="000000"/>
          <w:sz w:val="28"/>
          <w:szCs w:val="28"/>
          <w:lang w:eastAsia="uk-UA"/>
        </w:rPr>
      </w:pPr>
      <w:r w:rsidRPr="00D86790">
        <w:rPr>
          <w:color w:val="000000"/>
          <w:sz w:val="28"/>
          <w:szCs w:val="28"/>
          <w:lang w:eastAsia="uk-UA"/>
        </w:rPr>
        <w:t xml:space="preserve">багатоканальна (комбінована) маркетингова система.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Традиційна система розподілу</w:t>
      </w:r>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Традиційна система</w:t>
      </w:r>
      <w:r w:rsidRPr="00D86790">
        <w:rPr>
          <w:color w:val="000000"/>
          <w:sz w:val="28"/>
          <w:szCs w:val="28"/>
          <w:lang w:eastAsia="uk-UA"/>
        </w:rPr>
        <w:t xml:space="preserve"> – це сукупність незалежних компаній, в яких кожен </w:t>
      </w:r>
      <w:proofErr w:type="gramStart"/>
      <w:r w:rsidRPr="00D86790">
        <w:rPr>
          <w:color w:val="000000"/>
          <w:sz w:val="28"/>
          <w:szCs w:val="28"/>
          <w:lang w:eastAsia="uk-UA"/>
        </w:rPr>
        <w:t>р</w:t>
      </w:r>
      <w:proofErr w:type="gramEnd"/>
      <w:r w:rsidRPr="00D86790">
        <w:rPr>
          <w:color w:val="000000"/>
          <w:sz w:val="28"/>
          <w:szCs w:val="28"/>
          <w:lang w:eastAsia="uk-UA"/>
        </w:rPr>
        <w:t xml:space="preserve">івень збутового каналу діє незалежно від інших з метою максимізації власного прибутку, залишаючи поза увагою ефективність каналу в цілому.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Традиційна система розподілу може бути наступні структури: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1</w:t>
      </w:r>
      <w:r w:rsidRPr="00D86790">
        <w:rPr>
          <w:color w:val="000000"/>
          <w:sz w:val="28"/>
          <w:szCs w:val="28"/>
          <w:lang w:eastAsia="uk-UA"/>
        </w:rPr>
        <w:t xml:space="preserve">. </w:t>
      </w:r>
      <w:r w:rsidRPr="00D86790">
        <w:rPr>
          <w:i/>
          <w:iCs/>
          <w:color w:val="000000"/>
          <w:sz w:val="28"/>
          <w:szCs w:val="28"/>
          <w:lang w:eastAsia="uk-UA"/>
        </w:rPr>
        <w:t>Виробник</w:t>
      </w:r>
      <w:r w:rsidRPr="00D86790">
        <w:rPr>
          <w:color w:val="000000"/>
          <w:sz w:val="28"/>
          <w:szCs w:val="28"/>
          <w:lang w:eastAsia="uk-UA"/>
        </w:rPr>
        <w:t xml:space="preserve"> – </w:t>
      </w:r>
      <w:r w:rsidRPr="00D86790">
        <w:rPr>
          <w:i/>
          <w:iCs/>
          <w:color w:val="000000"/>
          <w:sz w:val="28"/>
          <w:szCs w:val="28"/>
          <w:lang w:eastAsia="uk-UA"/>
        </w:rPr>
        <w:t>споживач</w:t>
      </w:r>
      <w:r w:rsidRPr="00D86790">
        <w:rPr>
          <w:color w:val="000000"/>
          <w:sz w:val="28"/>
          <w:szCs w:val="28"/>
          <w:lang w:eastAsia="uk-UA"/>
        </w:rPr>
        <w:t xml:space="preserve"> – це канал нульового </w:t>
      </w:r>
      <w:proofErr w:type="gramStart"/>
      <w:r w:rsidRPr="00D86790">
        <w:rPr>
          <w:color w:val="000000"/>
          <w:sz w:val="28"/>
          <w:szCs w:val="28"/>
          <w:lang w:eastAsia="uk-UA"/>
        </w:rPr>
        <w:t>р</w:t>
      </w:r>
      <w:proofErr w:type="gramEnd"/>
      <w:r w:rsidRPr="00D86790">
        <w:rPr>
          <w:color w:val="000000"/>
          <w:sz w:val="28"/>
          <w:szCs w:val="28"/>
          <w:lang w:eastAsia="uk-UA"/>
        </w:rPr>
        <w:t>івня. Виробник здійснює прямий маркетинг – сам реалізує товар. При цьому варіанті розподілу фірма-виробник уникає витрат на дистриб'юторів, зберігає контроль над продажем товарі</w:t>
      </w:r>
      <w:proofErr w:type="gramStart"/>
      <w:r w:rsidRPr="00D86790">
        <w:rPr>
          <w:color w:val="000000"/>
          <w:sz w:val="28"/>
          <w:szCs w:val="28"/>
          <w:lang w:eastAsia="uk-UA"/>
        </w:rPr>
        <w:t>в</w:t>
      </w:r>
      <w:proofErr w:type="gramEnd"/>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Існують декілька варіантів </w:t>
      </w:r>
      <w:r w:rsidRPr="00D86790">
        <w:rPr>
          <w:i/>
          <w:iCs/>
          <w:color w:val="000000"/>
          <w:sz w:val="28"/>
          <w:szCs w:val="28"/>
          <w:lang w:eastAsia="uk-UA"/>
        </w:rPr>
        <w:t xml:space="preserve">методів </w:t>
      </w:r>
      <w:proofErr w:type="gramStart"/>
      <w:r w:rsidRPr="00D86790">
        <w:rPr>
          <w:i/>
          <w:iCs/>
          <w:color w:val="000000"/>
          <w:sz w:val="28"/>
          <w:szCs w:val="28"/>
          <w:lang w:eastAsia="uk-UA"/>
        </w:rPr>
        <w:t>прямого</w:t>
      </w:r>
      <w:proofErr w:type="gramEnd"/>
      <w:r w:rsidRPr="00D86790">
        <w:rPr>
          <w:i/>
          <w:iCs/>
          <w:color w:val="000000"/>
          <w:sz w:val="28"/>
          <w:szCs w:val="28"/>
          <w:lang w:eastAsia="uk-UA"/>
        </w:rPr>
        <w:t xml:space="preserve"> маркетингу</w:t>
      </w:r>
      <w:r w:rsidRPr="00D86790">
        <w:rPr>
          <w:color w:val="000000"/>
          <w:sz w:val="28"/>
          <w:szCs w:val="28"/>
          <w:lang w:eastAsia="uk-UA"/>
        </w:rPr>
        <w:t xml:space="preserve">: продаж товарів удома; продаж товарів через магазини, які належать виробникові; продаж за телефоном (телемаркетинг); продаж за каталогом; реклама, що передбачає прямий відгук.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2</w:t>
      </w:r>
      <w:r w:rsidRPr="00D86790">
        <w:rPr>
          <w:color w:val="000000"/>
          <w:sz w:val="28"/>
          <w:szCs w:val="28"/>
          <w:lang w:eastAsia="uk-UA"/>
        </w:rPr>
        <w:t xml:space="preserve">. </w:t>
      </w:r>
      <w:r w:rsidRPr="00D86790">
        <w:rPr>
          <w:i/>
          <w:iCs/>
          <w:color w:val="000000"/>
          <w:sz w:val="28"/>
          <w:szCs w:val="28"/>
          <w:lang w:eastAsia="uk-UA"/>
        </w:rPr>
        <w:t>Виробник</w:t>
      </w:r>
      <w:r w:rsidRPr="00D86790">
        <w:rPr>
          <w:color w:val="000000"/>
          <w:sz w:val="28"/>
          <w:szCs w:val="28"/>
          <w:lang w:eastAsia="uk-UA"/>
        </w:rPr>
        <w:t xml:space="preserve"> – </w:t>
      </w:r>
      <w:r w:rsidRPr="00D86790">
        <w:rPr>
          <w:i/>
          <w:iCs/>
          <w:color w:val="000000"/>
          <w:sz w:val="28"/>
          <w:szCs w:val="28"/>
          <w:lang w:eastAsia="uk-UA"/>
        </w:rPr>
        <w:t>роздрібний торговець</w:t>
      </w:r>
      <w:r w:rsidRPr="00D86790">
        <w:rPr>
          <w:color w:val="000000"/>
          <w:sz w:val="28"/>
          <w:szCs w:val="28"/>
          <w:lang w:eastAsia="uk-UA"/>
        </w:rPr>
        <w:t xml:space="preserve"> – </w:t>
      </w:r>
      <w:r w:rsidRPr="00D86790">
        <w:rPr>
          <w:i/>
          <w:iCs/>
          <w:color w:val="000000"/>
          <w:sz w:val="28"/>
          <w:szCs w:val="28"/>
          <w:lang w:eastAsia="uk-UA"/>
        </w:rPr>
        <w:t>споживач</w:t>
      </w:r>
      <w:r w:rsidRPr="00D86790">
        <w:rPr>
          <w:color w:val="000000"/>
          <w:sz w:val="28"/>
          <w:szCs w:val="28"/>
          <w:lang w:eastAsia="uk-UA"/>
        </w:rPr>
        <w:t xml:space="preserve"> (</w:t>
      </w:r>
      <w:r w:rsidRPr="00D86790">
        <w:rPr>
          <w:i/>
          <w:iCs/>
          <w:color w:val="000000"/>
          <w:sz w:val="28"/>
          <w:szCs w:val="28"/>
          <w:lang w:eastAsia="uk-UA"/>
        </w:rPr>
        <w:t>однорівневий канал</w:t>
      </w:r>
      <w:r w:rsidRPr="00D86790">
        <w:rPr>
          <w:color w:val="000000"/>
          <w:sz w:val="28"/>
          <w:szCs w:val="28"/>
          <w:lang w:eastAsia="uk-UA"/>
        </w:rPr>
        <w:t xml:space="preserve">). Цей канал розподілу передбачає продаж виробниками товарів роздрібним </w:t>
      </w:r>
      <w:r w:rsidRPr="00D86790">
        <w:rPr>
          <w:color w:val="000000"/>
          <w:sz w:val="28"/>
          <w:szCs w:val="28"/>
          <w:lang w:eastAsia="uk-UA"/>
        </w:rPr>
        <w:lastRenderedPageBreak/>
        <w:t xml:space="preserve">торговцям, які, у </w:t>
      </w:r>
      <w:proofErr w:type="gramStart"/>
      <w:r w:rsidRPr="00D86790">
        <w:rPr>
          <w:color w:val="000000"/>
          <w:sz w:val="28"/>
          <w:szCs w:val="28"/>
          <w:lang w:eastAsia="uk-UA"/>
        </w:rPr>
        <w:t>свою</w:t>
      </w:r>
      <w:proofErr w:type="gramEnd"/>
      <w:r w:rsidRPr="00D86790">
        <w:rPr>
          <w:color w:val="000000"/>
          <w:sz w:val="28"/>
          <w:szCs w:val="28"/>
          <w:lang w:eastAsia="uk-UA"/>
        </w:rPr>
        <w:t xml:space="preserve"> чергу, продають їх кінцевим покупцям (споживачам). Прямі поставки роздрібної торгі</w:t>
      </w:r>
      <w:proofErr w:type="gramStart"/>
      <w:r w:rsidRPr="00D86790">
        <w:rPr>
          <w:color w:val="000000"/>
          <w:sz w:val="28"/>
          <w:szCs w:val="28"/>
          <w:lang w:eastAsia="uk-UA"/>
        </w:rPr>
        <w:t>вл</w:t>
      </w:r>
      <w:proofErr w:type="gramEnd"/>
      <w:r w:rsidRPr="00D86790">
        <w:rPr>
          <w:color w:val="000000"/>
          <w:sz w:val="28"/>
          <w:szCs w:val="28"/>
          <w:lang w:eastAsia="uk-UA"/>
        </w:rPr>
        <w:t xml:space="preserve">і, обминаючи оптовиків, стають з її укрупненням економічно вигідними.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3. </w:t>
      </w:r>
      <w:r w:rsidRPr="00D86790">
        <w:rPr>
          <w:i/>
          <w:iCs/>
          <w:color w:val="000000"/>
          <w:sz w:val="28"/>
          <w:szCs w:val="28"/>
          <w:lang w:eastAsia="uk-UA"/>
        </w:rPr>
        <w:t>Виробник</w:t>
      </w:r>
      <w:r w:rsidRPr="00D86790">
        <w:rPr>
          <w:color w:val="000000"/>
          <w:sz w:val="28"/>
          <w:szCs w:val="28"/>
          <w:lang w:eastAsia="uk-UA"/>
        </w:rPr>
        <w:t xml:space="preserve"> – </w:t>
      </w:r>
      <w:r w:rsidRPr="00D86790">
        <w:rPr>
          <w:i/>
          <w:iCs/>
          <w:color w:val="000000"/>
          <w:sz w:val="28"/>
          <w:szCs w:val="28"/>
          <w:lang w:eastAsia="uk-UA"/>
        </w:rPr>
        <w:t>гуртовий торговець</w:t>
      </w:r>
      <w:r w:rsidRPr="00D86790">
        <w:rPr>
          <w:color w:val="000000"/>
          <w:sz w:val="28"/>
          <w:szCs w:val="28"/>
          <w:lang w:eastAsia="uk-UA"/>
        </w:rPr>
        <w:t xml:space="preserve"> – </w:t>
      </w:r>
      <w:r w:rsidRPr="00D86790">
        <w:rPr>
          <w:i/>
          <w:iCs/>
          <w:color w:val="000000"/>
          <w:sz w:val="28"/>
          <w:szCs w:val="28"/>
          <w:lang w:eastAsia="uk-UA"/>
        </w:rPr>
        <w:t>роздрібний торговець</w:t>
      </w:r>
      <w:r w:rsidRPr="00D86790">
        <w:rPr>
          <w:color w:val="000000"/>
          <w:sz w:val="28"/>
          <w:szCs w:val="28"/>
          <w:lang w:eastAsia="uk-UA"/>
        </w:rPr>
        <w:t xml:space="preserve"> – </w:t>
      </w:r>
      <w:r w:rsidRPr="00D86790">
        <w:rPr>
          <w:i/>
          <w:iCs/>
          <w:color w:val="000000"/>
          <w:sz w:val="28"/>
          <w:szCs w:val="28"/>
          <w:lang w:eastAsia="uk-UA"/>
        </w:rPr>
        <w:t>споживач</w:t>
      </w:r>
      <w:r w:rsidRPr="00D86790">
        <w:rPr>
          <w:color w:val="000000"/>
          <w:sz w:val="28"/>
          <w:szCs w:val="28"/>
          <w:lang w:eastAsia="uk-UA"/>
        </w:rPr>
        <w:t xml:space="preserve"> — типовий </w:t>
      </w:r>
      <w:r w:rsidRPr="00D86790">
        <w:rPr>
          <w:i/>
          <w:iCs/>
          <w:color w:val="000000"/>
          <w:sz w:val="28"/>
          <w:szCs w:val="28"/>
          <w:lang w:eastAsia="uk-UA"/>
        </w:rPr>
        <w:t xml:space="preserve">канал другого </w:t>
      </w:r>
      <w:proofErr w:type="gramStart"/>
      <w:r w:rsidRPr="00D86790">
        <w:rPr>
          <w:i/>
          <w:iCs/>
          <w:color w:val="000000"/>
          <w:sz w:val="28"/>
          <w:szCs w:val="28"/>
          <w:lang w:eastAsia="uk-UA"/>
        </w:rPr>
        <w:t>р</w:t>
      </w:r>
      <w:proofErr w:type="gramEnd"/>
      <w:r w:rsidRPr="00D86790">
        <w:rPr>
          <w:i/>
          <w:iCs/>
          <w:color w:val="000000"/>
          <w:sz w:val="28"/>
          <w:szCs w:val="28"/>
          <w:lang w:eastAsia="uk-UA"/>
        </w:rPr>
        <w:t>івня</w:t>
      </w:r>
      <w:r w:rsidRPr="00D86790">
        <w:rPr>
          <w:color w:val="000000"/>
          <w:sz w:val="28"/>
          <w:szCs w:val="28"/>
          <w:lang w:eastAsia="uk-UA"/>
        </w:rPr>
        <w:t xml:space="preserve">, під час використання якого виробник продає свій товар оптовикам, які перепродують його роздрібним торговцям. Цей тип каналу розподілу особливо економічно вигідний невеликим роздрібним магазинам, які закуповують товар </w:t>
      </w:r>
      <w:proofErr w:type="gramStart"/>
      <w:r w:rsidRPr="00D86790">
        <w:rPr>
          <w:color w:val="000000"/>
          <w:sz w:val="28"/>
          <w:szCs w:val="28"/>
          <w:lang w:eastAsia="uk-UA"/>
        </w:rPr>
        <w:t>невеликими</w:t>
      </w:r>
      <w:proofErr w:type="gramEnd"/>
      <w:r w:rsidRPr="00D86790">
        <w:rPr>
          <w:color w:val="000000"/>
          <w:sz w:val="28"/>
          <w:szCs w:val="28"/>
          <w:lang w:eastAsia="uk-UA"/>
        </w:rPr>
        <w:t xml:space="preserve"> партіями.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Виробник</w:t>
      </w:r>
      <w:r w:rsidRPr="00D86790">
        <w:rPr>
          <w:color w:val="000000"/>
          <w:sz w:val="28"/>
          <w:szCs w:val="28"/>
          <w:lang w:eastAsia="uk-UA"/>
        </w:rPr>
        <w:t xml:space="preserve"> – </w:t>
      </w:r>
      <w:r w:rsidRPr="00D86790">
        <w:rPr>
          <w:i/>
          <w:iCs/>
          <w:color w:val="000000"/>
          <w:sz w:val="28"/>
          <w:szCs w:val="28"/>
          <w:lang w:eastAsia="uk-UA"/>
        </w:rPr>
        <w:t>агент</w:t>
      </w:r>
      <w:r w:rsidRPr="00D86790">
        <w:rPr>
          <w:color w:val="000000"/>
          <w:sz w:val="28"/>
          <w:szCs w:val="28"/>
          <w:lang w:eastAsia="uk-UA"/>
        </w:rPr>
        <w:t xml:space="preserve"> – </w:t>
      </w:r>
      <w:r w:rsidRPr="00D86790">
        <w:rPr>
          <w:i/>
          <w:iCs/>
          <w:color w:val="000000"/>
          <w:sz w:val="28"/>
          <w:szCs w:val="28"/>
          <w:lang w:eastAsia="uk-UA"/>
        </w:rPr>
        <w:t>роздрібний торговець</w:t>
      </w:r>
      <w:r w:rsidRPr="00D86790">
        <w:rPr>
          <w:color w:val="000000"/>
          <w:sz w:val="28"/>
          <w:szCs w:val="28"/>
          <w:lang w:eastAsia="uk-UA"/>
        </w:rPr>
        <w:t xml:space="preserve"> – </w:t>
      </w:r>
      <w:r w:rsidRPr="00D86790">
        <w:rPr>
          <w:i/>
          <w:iCs/>
          <w:color w:val="000000"/>
          <w:sz w:val="28"/>
          <w:szCs w:val="28"/>
          <w:lang w:eastAsia="uk-UA"/>
        </w:rPr>
        <w:t>споживач</w:t>
      </w:r>
      <w:r w:rsidRPr="00D86790">
        <w:rPr>
          <w:color w:val="000000"/>
          <w:sz w:val="28"/>
          <w:szCs w:val="28"/>
          <w:lang w:eastAsia="uk-UA"/>
        </w:rPr>
        <w:t xml:space="preserve"> – цей варіант прийнятний в ситуації, коли невелике </w:t>
      </w:r>
      <w:proofErr w:type="gramStart"/>
      <w:r w:rsidRPr="00D86790">
        <w:rPr>
          <w:color w:val="000000"/>
          <w:sz w:val="28"/>
          <w:szCs w:val="28"/>
          <w:lang w:eastAsia="uk-UA"/>
        </w:rPr>
        <w:t>п</w:t>
      </w:r>
      <w:proofErr w:type="gramEnd"/>
      <w:r w:rsidRPr="00D86790">
        <w:rPr>
          <w:color w:val="000000"/>
          <w:sz w:val="28"/>
          <w:szCs w:val="28"/>
          <w:lang w:eastAsia="uk-UA"/>
        </w:rPr>
        <w:t xml:space="preserve">ідприємство замість того щоб утримувати власний торговий персонал, використовує промислових агентів, які відвідують роздрібні магазини й представляють товар на професійному рівні.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4</w:t>
      </w:r>
      <w:r w:rsidRPr="00D86790">
        <w:rPr>
          <w:color w:val="000000"/>
          <w:sz w:val="28"/>
          <w:szCs w:val="28"/>
          <w:lang w:eastAsia="uk-UA"/>
        </w:rPr>
        <w:t xml:space="preserve">. </w:t>
      </w:r>
      <w:r w:rsidRPr="00D86790">
        <w:rPr>
          <w:i/>
          <w:iCs/>
          <w:color w:val="000000"/>
          <w:sz w:val="28"/>
          <w:szCs w:val="28"/>
          <w:lang w:eastAsia="uk-UA"/>
        </w:rPr>
        <w:t>Виробник</w:t>
      </w:r>
      <w:r w:rsidRPr="00D86790">
        <w:rPr>
          <w:color w:val="000000"/>
          <w:sz w:val="28"/>
          <w:szCs w:val="28"/>
          <w:lang w:eastAsia="uk-UA"/>
        </w:rPr>
        <w:t xml:space="preserve"> – </w:t>
      </w:r>
      <w:r w:rsidRPr="00D86790">
        <w:rPr>
          <w:i/>
          <w:iCs/>
          <w:color w:val="000000"/>
          <w:sz w:val="28"/>
          <w:szCs w:val="28"/>
          <w:lang w:eastAsia="uk-UA"/>
        </w:rPr>
        <w:t>агент</w:t>
      </w:r>
      <w:r w:rsidRPr="00D86790">
        <w:rPr>
          <w:color w:val="000000"/>
          <w:sz w:val="28"/>
          <w:szCs w:val="28"/>
          <w:lang w:eastAsia="uk-UA"/>
        </w:rPr>
        <w:t xml:space="preserve"> – </w:t>
      </w:r>
      <w:r w:rsidRPr="00D86790">
        <w:rPr>
          <w:i/>
          <w:iCs/>
          <w:color w:val="000000"/>
          <w:sz w:val="28"/>
          <w:szCs w:val="28"/>
          <w:lang w:eastAsia="uk-UA"/>
        </w:rPr>
        <w:t>оптовий торговець</w:t>
      </w:r>
      <w:r w:rsidRPr="00D86790">
        <w:rPr>
          <w:color w:val="000000"/>
          <w:sz w:val="28"/>
          <w:szCs w:val="28"/>
          <w:lang w:eastAsia="uk-UA"/>
        </w:rPr>
        <w:t xml:space="preserve"> – </w:t>
      </w:r>
      <w:r w:rsidRPr="00D86790">
        <w:rPr>
          <w:i/>
          <w:iCs/>
          <w:color w:val="000000"/>
          <w:sz w:val="28"/>
          <w:szCs w:val="28"/>
          <w:lang w:eastAsia="uk-UA"/>
        </w:rPr>
        <w:t>роздрібний торговець</w:t>
      </w:r>
      <w:r w:rsidRPr="00D86790">
        <w:rPr>
          <w:color w:val="000000"/>
          <w:sz w:val="28"/>
          <w:szCs w:val="28"/>
          <w:lang w:eastAsia="uk-UA"/>
        </w:rPr>
        <w:t xml:space="preserve"> – </w:t>
      </w:r>
      <w:r w:rsidRPr="00D86790">
        <w:rPr>
          <w:i/>
          <w:iCs/>
          <w:color w:val="000000"/>
          <w:sz w:val="28"/>
          <w:szCs w:val="28"/>
          <w:lang w:eastAsia="uk-UA"/>
        </w:rPr>
        <w:t>споживач</w:t>
      </w:r>
      <w:r w:rsidRPr="00D86790">
        <w:rPr>
          <w:color w:val="000000"/>
          <w:sz w:val="28"/>
          <w:szCs w:val="28"/>
          <w:lang w:eastAsia="uk-UA"/>
        </w:rPr>
        <w:t xml:space="preserve"> (</w:t>
      </w:r>
      <w:r w:rsidRPr="00D86790">
        <w:rPr>
          <w:i/>
          <w:iCs/>
          <w:color w:val="000000"/>
          <w:sz w:val="28"/>
          <w:szCs w:val="28"/>
          <w:lang w:eastAsia="uk-UA"/>
        </w:rPr>
        <w:t>трирівневий канал</w:t>
      </w:r>
      <w:r w:rsidRPr="00D86790">
        <w:rPr>
          <w:color w:val="000000"/>
          <w:sz w:val="28"/>
          <w:szCs w:val="28"/>
          <w:lang w:eastAsia="uk-UA"/>
        </w:rPr>
        <w:t xml:space="preserve">) – компанії надають право збуту товару агентові, який </w:t>
      </w:r>
      <w:proofErr w:type="gramStart"/>
      <w:r w:rsidRPr="00D86790">
        <w:rPr>
          <w:color w:val="000000"/>
          <w:sz w:val="28"/>
          <w:szCs w:val="28"/>
          <w:lang w:eastAsia="uk-UA"/>
        </w:rPr>
        <w:t>вступає в</w:t>
      </w:r>
      <w:proofErr w:type="gramEnd"/>
      <w:r w:rsidRPr="00D86790">
        <w:rPr>
          <w:color w:val="000000"/>
          <w:sz w:val="28"/>
          <w:szCs w:val="28"/>
          <w:lang w:eastAsia="uk-UA"/>
        </w:rPr>
        <w:t xml:space="preserve"> контакт з оптовиком, той, у свою чергу, з роздрібним торговцем, отримуючи при цьому комісійні від продажу. Компанії можуть також скористатися послугами брокерів </w:t>
      </w:r>
      <w:proofErr w:type="gramStart"/>
      <w:r w:rsidRPr="00D86790">
        <w:rPr>
          <w:color w:val="000000"/>
          <w:sz w:val="28"/>
          <w:szCs w:val="28"/>
          <w:lang w:eastAsia="uk-UA"/>
        </w:rPr>
        <w:t>для</w:t>
      </w:r>
      <w:proofErr w:type="gramEnd"/>
      <w:r w:rsidRPr="00D86790">
        <w:rPr>
          <w:color w:val="000000"/>
          <w:sz w:val="28"/>
          <w:szCs w:val="28"/>
          <w:lang w:eastAsia="uk-UA"/>
        </w:rPr>
        <w:t xml:space="preserve"> реалізації своєї продукції. Вихід на закордонні ринки може здійснюватися через агентів і брокерів.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Багато компаній використовують альтернативні традиційній системі розподілу </w:t>
      </w:r>
      <w:r w:rsidRPr="00D86790">
        <w:rPr>
          <w:i/>
          <w:iCs/>
          <w:color w:val="000000"/>
          <w:sz w:val="28"/>
          <w:szCs w:val="28"/>
          <w:lang w:eastAsia="uk-UA"/>
        </w:rPr>
        <w:t>вертикальні</w:t>
      </w:r>
      <w:r w:rsidRPr="00D86790">
        <w:rPr>
          <w:color w:val="000000"/>
          <w:sz w:val="28"/>
          <w:szCs w:val="28"/>
          <w:lang w:eastAsia="uk-UA"/>
        </w:rPr>
        <w:t xml:space="preserve"> та </w:t>
      </w:r>
      <w:r w:rsidRPr="00D86790">
        <w:rPr>
          <w:i/>
          <w:iCs/>
          <w:color w:val="000000"/>
          <w:sz w:val="28"/>
          <w:szCs w:val="28"/>
          <w:lang w:eastAsia="uk-UA"/>
        </w:rPr>
        <w:t>горизонтальні</w:t>
      </w:r>
      <w:r w:rsidRPr="00D86790">
        <w:rPr>
          <w:color w:val="000000"/>
          <w:sz w:val="28"/>
          <w:szCs w:val="28"/>
          <w:lang w:eastAsia="uk-UA"/>
        </w:rPr>
        <w:t xml:space="preserve"> маркетингові системи.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Вертикальні маркетингові системи</w:t>
      </w:r>
      <w:r w:rsidRPr="00D86790">
        <w:rPr>
          <w:color w:val="000000"/>
          <w:sz w:val="28"/>
          <w:szCs w:val="28"/>
          <w:lang w:eastAsia="uk-UA"/>
        </w:rPr>
        <w:t xml:space="preserve"> (</w:t>
      </w:r>
      <w:r w:rsidRPr="00D86790">
        <w:rPr>
          <w:i/>
          <w:iCs/>
          <w:color w:val="000000"/>
          <w:sz w:val="28"/>
          <w:szCs w:val="28"/>
          <w:lang w:eastAsia="uk-UA"/>
        </w:rPr>
        <w:t>ВМС</w:t>
      </w:r>
      <w:r w:rsidRPr="00D86790">
        <w:rPr>
          <w:color w:val="000000"/>
          <w:sz w:val="28"/>
          <w:szCs w:val="28"/>
          <w:lang w:eastAsia="uk-UA"/>
        </w:rPr>
        <w:t xml:space="preserve">) </w:t>
      </w:r>
    </w:p>
    <w:p w:rsidR="008E2F6F" w:rsidRPr="005C6F8B" w:rsidRDefault="008E2F6F" w:rsidP="008E2F6F">
      <w:pPr>
        <w:spacing w:line="360" w:lineRule="auto"/>
        <w:ind w:left="264" w:firstLine="444"/>
        <w:jc w:val="both"/>
        <w:rPr>
          <w:color w:val="000000"/>
          <w:sz w:val="28"/>
          <w:szCs w:val="28"/>
          <w:lang w:val="uk-UA" w:eastAsia="uk-UA"/>
        </w:rPr>
      </w:pPr>
      <w:r w:rsidRPr="005C6F8B">
        <w:rPr>
          <w:color w:val="000000"/>
          <w:sz w:val="28"/>
          <w:szCs w:val="28"/>
          <w:lang w:val="uk-UA" w:eastAsia="uk-UA"/>
        </w:rPr>
        <w:t xml:space="preserve">На відміну від традиційних каналів розподілу, де жоден з учасників каналу не має повноважень розподіляти функції й контролювати інших, вертикальні інтегровані системи розподілу таку можливість надають. </w:t>
      </w:r>
    </w:p>
    <w:p w:rsidR="008E2F6F" w:rsidRPr="00D86790" w:rsidRDefault="008E2F6F" w:rsidP="008E2F6F">
      <w:pPr>
        <w:spacing w:line="360" w:lineRule="auto"/>
        <w:ind w:left="264" w:firstLine="444"/>
        <w:jc w:val="both"/>
        <w:rPr>
          <w:color w:val="000000"/>
          <w:sz w:val="28"/>
          <w:szCs w:val="28"/>
          <w:lang w:eastAsia="uk-UA"/>
        </w:rPr>
      </w:pPr>
      <w:r w:rsidRPr="005C6F8B">
        <w:rPr>
          <w:color w:val="000000"/>
          <w:sz w:val="28"/>
          <w:szCs w:val="28"/>
          <w:lang w:val="uk-UA" w:eastAsia="uk-UA"/>
        </w:rPr>
        <w:t xml:space="preserve">Вертикальні маркетингові системи передбачають повну або часткову координацію функцій учасників каналу розподілу з метою економії на операціях і посилення впливу на ринок. </w:t>
      </w:r>
      <w:r w:rsidRPr="00D86790">
        <w:rPr>
          <w:color w:val="000000"/>
          <w:sz w:val="28"/>
          <w:szCs w:val="28"/>
          <w:lang w:eastAsia="uk-UA"/>
        </w:rPr>
        <w:t>При цьому один з учасникі</w:t>
      </w:r>
      <w:proofErr w:type="gramStart"/>
      <w:r w:rsidRPr="00D86790">
        <w:rPr>
          <w:color w:val="000000"/>
          <w:sz w:val="28"/>
          <w:szCs w:val="28"/>
          <w:lang w:eastAsia="uk-UA"/>
        </w:rPr>
        <w:t>в</w:t>
      </w:r>
      <w:proofErr w:type="gramEnd"/>
      <w:r w:rsidRPr="00D86790">
        <w:rPr>
          <w:color w:val="000000"/>
          <w:sz w:val="28"/>
          <w:szCs w:val="28"/>
          <w:lang w:eastAsia="uk-UA"/>
        </w:rPr>
        <w:t xml:space="preserve"> каналу (виробник, оптовий або роздрібний торговець) бере на себе ініціативу щодо координації дій.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Існують три </w:t>
      </w:r>
      <w:r w:rsidRPr="00D86790">
        <w:rPr>
          <w:i/>
          <w:iCs/>
          <w:color w:val="000000"/>
          <w:sz w:val="28"/>
          <w:szCs w:val="28"/>
          <w:lang w:eastAsia="uk-UA"/>
        </w:rPr>
        <w:t>форми</w:t>
      </w:r>
      <w:r w:rsidRPr="00D86790">
        <w:rPr>
          <w:color w:val="000000"/>
          <w:sz w:val="28"/>
          <w:szCs w:val="28"/>
          <w:lang w:eastAsia="uk-UA"/>
        </w:rPr>
        <w:t xml:space="preserve"> вертикальної координації: </w:t>
      </w:r>
    </w:p>
    <w:p w:rsidR="008E2F6F" w:rsidRPr="00D86790" w:rsidRDefault="008E2F6F" w:rsidP="008E2F6F">
      <w:pPr>
        <w:numPr>
          <w:ilvl w:val="0"/>
          <w:numId w:val="2"/>
        </w:numPr>
        <w:spacing w:line="360" w:lineRule="auto"/>
        <w:ind w:left="264" w:firstLine="0"/>
        <w:jc w:val="both"/>
        <w:rPr>
          <w:color w:val="000000"/>
          <w:sz w:val="28"/>
          <w:szCs w:val="28"/>
          <w:lang w:eastAsia="uk-UA"/>
        </w:rPr>
      </w:pPr>
      <w:r w:rsidRPr="00D86790">
        <w:rPr>
          <w:color w:val="000000"/>
          <w:sz w:val="28"/>
          <w:szCs w:val="28"/>
          <w:lang w:eastAsia="uk-UA"/>
        </w:rPr>
        <w:lastRenderedPageBreak/>
        <w:t xml:space="preserve">корпоративні вертикальні маркетингові системи; </w:t>
      </w:r>
    </w:p>
    <w:p w:rsidR="008E2F6F" w:rsidRPr="00D86790" w:rsidRDefault="008E2F6F" w:rsidP="008E2F6F">
      <w:pPr>
        <w:numPr>
          <w:ilvl w:val="0"/>
          <w:numId w:val="2"/>
        </w:numPr>
        <w:spacing w:line="360" w:lineRule="auto"/>
        <w:ind w:left="264" w:firstLine="0"/>
        <w:jc w:val="both"/>
        <w:rPr>
          <w:color w:val="000000"/>
          <w:sz w:val="28"/>
          <w:szCs w:val="28"/>
          <w:lang w:eastAsia="uk-UA"/>
        </w:rPr>
      </w:pPr>
      <w:r w:rsidRPr="00D86790">
        <w:rPr>
          <w:color w:val="000000"/>
          <w:sz w:val="28"/>
          <w:szCs w:val="28"/>
          <w:lang w:eastAsia="uk-UA"/>
        </w:rPr>
        <w:t xml:space="preserve">адміністративні вертикальні маркетингові системи; </w:t>
      </w:r>
    </w:p>
    <w:p w:rsidR="008E2F6F" w:rsidRPr="00D86790" w:rsidRDefault="008E2F6F" w:rsidP="008E2F6F">
      <w:pPr>
        <w:numPr>
          <w:ilvl w:val="0"/>
          <w:numId w:val="2"/>
        </w:numPr>
        <w:spacing w:line="360" w:lineRule="auto"/>
        <w:ind w:left="264" w:firstLine="0"/>
        <w:jc w:val="both"/>
        <w:rPr>
          <w:color w:val="000000"/>
          <w:sz w:val="28"/>
          <w:szCs w:val="28"/>
          <w:lang w:eastAsia="uk-UA"/>
        </w:rPr>
      </w:pPr>
      <w:r w:rsidRPr="00D86790">
        <w:rPr>
          <w:color w:val="000000"/>
          <w:sz w:val="28"/>
          <w:szCs w:val="28"/>
          <w:lang w:eastAsia="uk-UA"/>
        </w:rPr>
        <w:t xml:space="preserve">договірні вертикальні маркетингові системи.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Корпоративні</w:t>
      </w:r>
      <w:r w:rsidRPr="00D86790">
        <w:rPr>
          <w:color w:val="000000"/>
          <w:sz w:val="28"/>
          <w:szCs w:val="28"/>
          <w:lang w:eastAsia="uk-UA"/>
        </w:rPr>
        <w:t xml:space="preserve"> (</w:t>
      </w:r>
      <w:r w:rsidRPr="00D86790">
        <w:rPr>
          <w:i/>
          <w:iCs/>
          <w:color w:val="000000"/>
          <w:sz w:val="28"/>
          <w:szCs w:val="28"/>
          <w:lang w:eastAsia="uk-UA"/>
        </w:rPr>
        <w:t>інтегровані</w:t>
      </w:r>
      <w:r w:rsidRPr="00D86790">
        <w:rPr>
          <w:color w:val="000000"/>
          <w:sz w:val="28"/>
          <w:szCs w:val="28"/>
          <w:lang w:eastAsia="uk-UA"/>
        </w:rPr>
        <w:t xml:space="preserve">) </w:t>
      </w:r>
      <w:r w:rsidRPr="00D86790">
        <w:rPr>
          <w:i/>
          <w:iCs/>
          <w:color w:val="000000"/>
          <w:sz w:val="28"/>
          <w:szCs w:val="28"/>
          <w:lang w:eastAsia="uk-UA"/>
        </w:rPr>
        <w:t>вертикальні маркетингові системи</w:t>
      </w:r>
      <w:r w:rsidRPr="00D86790">
        <w:rPr>
          <w:color w:val="000000"/>
          <w:sz w:val="28"/>
          <w:szCs w:val="28"/>
          <w:lang w:eastAsia="uk-UA"/>
        </w:rPr>
        <w:t xml:space="preserve"> (системи, які належать компаніям) передбачають контроль одним власником системи розподілу, якому належать роздрібні магазини, за </w:t>
      </w:r>
      <w:proofErr w:type="gramStart"/>
      <w:r w:rsidRPr="00D86790">
        <w:rPr>
          <w:color w:val="000000"/>
          <w:sz w:val="28"/>
          <w:szCs w:val="28"/>
          <w:lang w:eastAsia="uk-UA"/>
        </w:rPr>
        <w:t>вс</w:t>
      </w:r>
      <w:proofErr w:type="gramEnd"/>
      <w:r w:rsidRPr="00D86790">
        <w:rPr>
          <w:color w:val="000000"/>
          <w:sz w:val="28"/>
          <w:szCs w:val="28"/>
          <w:lang w:eastAsia="uk-UA"/>
        </w:rPr>
        <w:t xml:space="preserve">іма стадіями виробництва й збуту. При цьому виробник – власник каналу може й контролювати продаж своїх товарів, і координувати роботу </w:t>
      </w:r>
      <w:proofErr w:type="gramStart"/>
      <w:r w:rsidRPr="00D86790">
        <w:rPr>
          <w:color w:val="000000"/>
          <w:sz w:val="28"/>
          <w:szCs w:val="28"/>
          <w:lang w:eastAsia="uk-UA"/>
        </w:rPr>
        <w:t>п</w:t>
      </w:r>
      <w:proofErr w:type="gramEnd"/>
      <w:r w:rsidRPr="00D86790">
        <w:rPr>
          <w:color w:val="000000"/>
          <w:sz w:val="28"/>
          <w:szCs w:val="28"/>
          <w:lang w:eastAsia="uk-UA"/>
        </w:rPr>
        <w:t xml:space="preserve">ідприємств роздрібної торгівлі.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Адміністративні</w:t>
      </w:r>
      <w:r w:rsidRPr="00D86790">
        <w:rPr>
          <w:color w:val="000000"/>
          <w:sz w:val="28"/>
          <w:szCs w:val="28"/>
          <w:lang w:eastAsia="uk-UA"/>
        </w:rPr>
        <w:t xml:space="preserve"> (</w:t>
      </w:r>
      <w:r w:rsidRPr="00D86790">
        <w:rPr>
          <w:i/>
          <w:iCs/>
          <w:color w:val="000000"/>
          <w:sz w:val="28"/>
          <w:szCs w:val="28"/>
          <w:lang w:eastAsia="uk-UA"/>
        </w:rPr>
        <w:t>контрольовані</w:t>
      </w:r>
      <w:r w:rsidRPr="00D86790">
        <w:rPr>
          <w:color w:val="000000"/>
          <w:sz w:val="28"/>
          <w:szCs w:val="28"/>
          <w:lang w:eastAsia="uk-UA"/>
        </w:rPr>
        <w:t xml:space="preserve">) </w:t>
      </w:r>
      <w:r w:rsidRPr="00D86790">
        <w:rPr>
          <w:i/>
          <w:iCs/>
          <w:color w:val="000000"/>
          <w:sz w:val="28"/>
          <w:szCs w:val="28"/>
          <w:lang w:eastAsia="uk-UA"/>
        </w:rPr>
        <w:t>вертикальні маркетингові системи</w:t>
      </w:r>
      <w:r w:rsidRPr="00D86790">
        <w:rPr>
          <w:color w:val="000000"/>
          <w:sz w:val="28"/>
          <w:szCs w:val="28"/>
          <w:lang w:eastAsia="uk-UA"/>
        </w:rPr>
        <w:t xml:space="preserve"> – форма інтеграції функцій розподілу, яка не передбачає договірних зобов'язань та існує завдяки високій репутації одного з учасників системи. Роль </w:t>
      </w:r>
      <w:proofErr w:type="gramStart"/>
      <w:r w:rsidRPr="00D86790">
        <w:rPr>
          <w:color w:val="000000"/>
          <w:sz w:val="28"/>
          <w:szCs w:val="28"/>
          <w:lang w:eastAsia="uk-UA"/>
        </w:rPr>
        <w:t>л</w:t>
      </w:r>
      <w:proofErr w:type="gramEnd"/>
      <w:r w:rsidRPr="00D86790">
        <w:rPr>
          <w:color w:val="000000"/>
          <w:sz w:val="28"/>
          <w:szCs w:val="28"/>
          <w:lang w:eastAsia="uk-UA"/>
        </w:rPr>
        <w:t>ідера при цьому належить одному з наймогутніших учасників системи. При цьому лі</w:t>
      </w:r>
      <w:proofErr w:type="gramStart"/>
      <w:r w:rsidRPr="00D86790">
        <w:rPr>
          <w:color w:val="000000"/>
          <w:sz w:val="28"/>
          <w:szCs w:val="28"/>
          <w:lang w:eastAsia="uk-UA"/>
        </w:rPr>
        <w:t>дер</w:t>
      </w:r>
      <w:proofErr w:type="gramEnd"/>
      <w:r w:rsidRPr="00D86790">
        <w:rPr>
          <w:color w:val="000000"/>
          <w:sz w:val="28"/>
          <w:szCs w:val="28"/>
          <w:lang w:eastAsia="uk-UA"/>
        </w:rPr>
        <w:t xml:space="preserve"> отримує підтримку продавців у вигляді виділення торговельної площі, організації експорту товарів, заходів щодо стимулювання збуту.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Договірні</w:t>
      </w:r>
      <w:r w:rsidRPr="00D86790">
        <w:rPr>
          <w:color w:val="000000"/>
          <w:sz w:val="28"/>
          <w:szCs w:val="28"/>
          <w:lang w:eastAsia="uk-UA"/>
        </w:rPr>
        <w:t xml:space="preserve"> (</w:t>
      </w:r>
      <w:r w:rsidRPr="00D86790">
        <w:rPr>
          <w:i/>
          <w:iCs/>
          <w:color w:val="000000"/>
          <w:sz w:val="28"/>
          <w:szCs w:val="28"/>
          <w:lang w:eastAsia="uk-UA"/>
        </w:rPr>
        <w:t>контрактні</w:t>
      </w:r>
      <w:r w:rsidRPr="00D86790">
        <w:rPr>
          <w:color w:val="000000"/>
          <w:sz w:val="28"/>
          <w:szCs w:val="28"/>
          <w:lang w:eastAsia="uk-UA"/>
        </w:rPr>
        <w:t xml:space="preserve">) </w:t>
      </w:r>
      <w:r w:rsidRPr="00D86790">
        <w:rPr>
          <w:i/>
          <w:iCs/>
          <w:color w:val="000000"/>
          <w:sz w:val="28"/>
          <w:szCs w:val="28"/>
          <w:lang w:eastAsia="uk-UA"/>
        </w:rPr>
        <w:t>вертикальні маркетингові системи</w:t>
      </w:r>
      <w:r w:rsidRPr="00D86790">
        <w:rPr>
          <w:color w:val="000000"/>
          <w:sz w:val="28"/>
          <w:szCs w:val="28"/>
          <w:lang w:eastAsia="uk-UA"/>
        </w:rPr>
        <w:t xml:space="preserve"> – незалежні учасники каналу (виробники або посередники) </w:t>
      </w:r>
      <w:proofErr w:type="gramStart"/>
      <w:r w:rsidRPr="00D86790">
        <w:rPr>
          <w:color w:val="000000"/>
          <w:sz w:val="28"/>
          <w:szCs w:val="28"/>
          <w:lang w:eastAsia="uk-UA"/>
        </w:rPr>
        <w:t>п</w:t>
      </w:r>
      <w:proofErr w:type="gramEnd"/>
      <w:r w:rsidRPr="00D86790">
        <w:rPr>
          <w:color w:val="000000"/>
          <w:sz w:val="28"/>
          <w:szCs w:val="28"/>
          <w:lang w:eastAsia="uk-UA"/>
        </w:rPr>
        <w:t xml:space="preserve">ідписують контракти з іншими посередниками, в яких докладно визначаються права та обов'язки учасників з метою координації функцій розподілу. Існують три типи договірних ВМС: </w:t>
      </w:r>
    </w:p>
    <w:p w:rsidR="008E2F6F" w:rsidRPr="00D86790" w:rsidRDefault="008E2F6F" w:rsidP="008E2F6F">
      <w:pPr>
        <w:numPr>
          <w:ilvl w:val="0"/>
          <w:numId w:val="3"/>
        </w:numPr>
        <w:spacing w:line="360" w:lineRule="auto"/>
        <w:ind w:left="264" w:firstLine="11"/>
        <w:jc w:val="both"/>
        <w:rPr>
          <w:color w:val="000000"/>
          <w:sz w:val="28"/>
          <w:szCs w:val="28"/>
          <w:lang w:eastAsia="uk-UA"/>
        </w:rPr>
      </w:pPr>
      <w:r w:rsidRPr="00D86790">
        <w:rPr>
          <w:color w:val="000000"/>
          <w:sz w:val="28"/>
          <w:szCs w:val="28"/>
          <w:lang w:eastAsia="uk-UA"/>
        </w:rPr>
        <w:t xml:space="preserve">добровільно створені системи роздрібних торговців </w:t>
      </w:r>
      <w:proofErr w:type="gramStart"/>
      <w:r w:rsidRPr="00D86790">
        <w:rPr>
          <w:color w:val="000000"/>
          <w:sz w:val="28"/>
          <w:szCs w:val="28"/>
          <w:lang w:eastAsia="uk-UA"/>
        </w:rPr>
        <w:t>п</w:t>
      </w:r>
      <w:proofErr w:type="gramEnd"/>
      <w:r w:rsidRPr="00D86790">
        <w:rPr>
          <w:color w:val="000000"/>
          <w:sz w:val="28"/>
          <w:szCs w:val="28"/>
          <w:lang w:eastAsia="uk-UA"/>
        </w:rPr>
        <w:t xml:space="preserve">ід егідою оптовиків – оптовий продавець організовує добровільне об'єднання незалежних роздрібних торговців, розробляє програму, в якій передбачається забезпечення економічності закупівель, стандартизація торгової практики. Основна мета </w:t>
      </w:r>
      <w:proofErr w:type="gramStart"/>
      <w:r w:rsidRPr="00D86790">
        <w:rPr>
          <w:color w:val="000000"/>
          <w:sz w:val="28"/>
          <w:szCs w:val="28"/>
          <w:lang w:eastAsia="uk-UA"/>
        </w:rPr>
        <w:t>таких</w:t>
      </w:r>
      <w:proofErr w:type="gramEnd"/>
      <w:r w:rsidRPr="00D86790">
        <w:rPr>
          <w:color w:val="000000"/>
          <w:sz w:val="28"/>
          <w:szCs w:val="28"/>
          <w:lang w:eastAsia="uk-UA"/>
        </w:rPr>
        <w:t xml:space="preserve"> об'єднань – створення можливостей для ефективної конкуренції з розгалуженими мережами великих організацій. </w:t>
      </w:r>
    </w:p>
    <w:p w:rsidR="008E2F6F" w:rsidRPr="00D86790" w:rsidRDefault="008E2F6F" w:rsidP="008E2F6F">
      <w:pPr>
        <w:numPr>
          <w:ilvl w:val="0"/>
          <w:numId w:val="3"/>
        </w:numPr>
        <w:spacing w:line="360" w:lineRule="auto"/>
        <w:ind w:left="264" w:firstLine="11"/>
        <w:jc w:val="both"/>
        <w:rPr>
          <w:color w:val="000000"/>
          <w:sz w:val="28"/>
          <w:szCs w:val="28"/>
          <w:lang w:eastAsia="uk-UA"/>
        </w:rPr>
      </w:pPr>
      <w:r w:rsidRPr="00D86790">
        <w:rPr>
          <w:color w:val="000000"/>
          <w:sz w:val="28"/>
          <w:szCs w:val="28"/>
          <w:lang w:eastAsia="uk-UA"/>
        </w:rPr>
        <w:t xml:space="preserve">кооперативи роздрібних торговців – це об'єднання роздрібних торговців у кооперативи. Учасники об'єднання закуповують продукцію через кооперативи, спільно організовують рекламу. Отриманий прибуток розподіляється </w:t>
      </w:r>
      <w:proofErr w:type="gramStart"/>
      <w:r w:rsidRPr="00D86790">
        <w:rPr>
          <w:color w:val="000000"/>
          <w:sz w:val="28"/>
          <w:szCs w:val="28"/>
          <w:lang w:eastAsia="uk-UA"/>
        </w:rPr>
        <w:t>між</w:t>
      </w:r>
      <w:proofErr w:type="gramEnd"/>
      <w:r w:rsidRPr="00D86790">
        <w:rPr>
          <w:color w:val="000000"/>
          <w:sz w:val="28"/>
          <w:szCs w:val="28"/>
          <w:lang w:eastAsia="uk-UA"/>
        </w:rPr>
        <w:t xml:space="preserve"> членами кооперативу пропорційно. </w:t>
      </w:r>
    </w:p>
    <w:p w:rsidR="008E2F6F" w:rsidRPr="00D86790" w:rsidRDefault="008E2F6F" w:rsidP="008E2F6F">
      <w:pPr>
        <w:numPr>
          <w:ilvl w:val="0"/>
          <w:numId w:val="3"/>
        </w:numPr>
        <w:spacing w:line="360" w:lineRule="auto"/>
        <w:ind w:left="264" w:firstLine="0"/>
        <w:jc w:val="both"/>
        <w:rPr>
          <w:color w:val="000000"/>
          <w:sz w:val="28"/>
          <w:szCs w:val="28"/>
          <w:lang w:eastAsia="uk-UA"/>
        </w:rPr>
      </w:pPr>
      <w:r w:rsidRPr="00D86790">
        <w:rPr>
          <w:color w:val="000000"/>
          <w:sz w:val="28"/>
          <w:szCs w:val="28"/>
          <w:lang w:eastAsia="uk-UA"/>
        </w:rPr>
        <w:lastRenderedPageBreak/>
        <w:t xml:space="preserve">франчайзингові системи – передбачають передачу франшизером (виробником або продавцем) франшизи (ліцензії) на право продажу своєї продукції </w:t>
      </w:r>
      <w:proofErr w:type="gramStart"/>
      <w:r w:rsidRPr="00D86790">
        <w:rPr>
          <w:color w:val="000000"/>
          <w:sz w:val="28"/>
          <w:szCs w:val="28"/>
          <w:lang w:eastAsia="uk-UA"/>
        </w:rPr>
        <w:t>п</w:t>
      </w:r>
      <w:proofErr w:type="gramEnd"/>
      <w:r w:rsidRPr="00D86790">
        <w:rPr>
          <w:color w:val="000000"/>
          <w:sz w:val="28"/>
          <w:szCs w:val="28"/>
          <w:lang w:eastAsia="uk-UA"/>
        </w:rPr>
        <w:t xml:space="preserve">ід назвою компанії учасникам каналу (франчайзі, наприклад, роздрібним магазинам), яким часто надаються ексклюзивні права на певній території.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Паралельно з розвитком вертикальних розвиваються горизонтальні маркетингові системи.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Горизонтальні маркетингові системи</w:t>
      </w:r>
      <w:r w:rsidRPr="00D86790">
        <w:rPr>
          <w:color w:val="000000"/>
          <w:sz w:val="28"/>
          <w:szCs w:val="28"/>
          <w:lang w:eastAsia="uk-UA"/>
        </w:rPr>
        <w:t xml:space="preserve"> – передбачають об'єднання зусиль компаній одного </w:t>
      </w:r>
      <w:proofErr w:type="gramStart"/>
      <w:r w:rsidRPr="00D86790">
        <w:rPr>
          <w:color w:val="000000"/>
          <w:sz w:val="28"/>
          <w:szCs w:val="28"/>
          <w:lang w:eastAsia="uk-UA"/>
        </w:rPr>
        <w:t>р</w:t>
      </w:r>
      <w:proofErr w:type="gramEnd"/>
      <w:r w:rsidRPr="00D86790">
        <w:rPr>
          <w:color w:val="000000"/>
          <w:sz w:val="28"/>
          <w:szCs w:val="28"/>
          <w:lang w:eastAsia="uk-UA"/>
        </w:rPr>
        <w:t xml:space="preserve">івня. Це має сенс, якщо об'єднання капіталу, маркетингових ресурсів і виробничих потужностей </w:t>
      </w:r>
      <w:proofErr w:type="gramStart"/>
      <w:r w:rsidRPr="00D86790">
        <w:rPr>
          <w:color w:val="000000"/>
          <w:sz w:val="28"/>
          <w:szCs w:val="28"/>
          <w:lang w:eastAsia="uk-UA"/>
        </w:rPr>
        <w:t>п</w:t>
      </w:r>
      <w:proofErr w:type="gramEnd"/>
      <w:r w:rsidRPr="00D86790">
        <w:rPr>
          <w:color w:val="000000"/>
          <w:sz w:val="28"/>
          <w:szCs w:val="28"/>
          <w:lang w:eastAsia="uk-UA"/>
        </w:rPr>
        <w:t xml:space="preserve">ідсилює позиції фірм. При цьому об'єднуватися можуть і фірми-конкуренти, і фірми, які </w:t>
      </w:r>
      <w:proofErr w:type="gramStart"/>
      <w:r w:rsidRPr="00D86790">
        <w:rPr>
          <w:color w:val="000000"/>
          <w:sz w:val="28"/>
          <w:szCs w:val="28"/>
          <w:lang w:eastAsia="uk-UA"/>
        </w:rPr>
        <w:t>м</w:t>
      </w:r>
      <w:proofErr w:type="gramEnd"/>
      <w:r w:rsidRPr="00D86790">
        <w:rPr>
          <w:color w:val="000000"/>
          <w:sz w:val="28"/>
          <w:szCs w:val="28"/>
          <w:lang w:eastAsia="uk-UA"/>
        </w:rPr>
        <w:t xml:space="preserve">іж собою не конкурують.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Багатоканальні маркетингові системи</w:t>
      </w:r>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Комбінована (багатоканальна) маркетингова система передбачає використання кількох каналів розподілу для охоплення </w:t>
      </w:r>
      <w:proofErr w:type="gramStart"/>
      <w:r w:rsidRPr="00D86790">
        <w:rPr>
          <w:color w:val="000000"/>
          <w:sz w:val="28"/>
          <w:szCs w:val="28"/>
          <w:lang w:eastAsia="uk-UA"/>
        </w:rPr>
        <w:t>р</w:t>
      </w:r>
      <w:proofErr w:type="gramEnd"/>
      <w:r w:rsidRPr="00D86790">
        <w:rPr>
          <w:color w:val="000000"/>
          <w:sz w:val="28"/>
          <w:szCs w:val="28"/>
          <w:lang w:eastAsia="uk-UA"/>
        </w:rPr>
        <w:t xml:space="preserve">ізних сегментів ринку. Наприклад, телемаркетинг (прямий маркетинг) для обслуговування одного сегмента ринку, дворівневий канал для іншого сегмента тощо. </w:t>
      </w:r>
    </w:p>
    <w:p w:rsidR="008E2F6F" w:rsidRPr="00D86790" w:rsidRDefault="008E2F6F" w:rsidP="008E2F6F">
      <w:pPr>
        <w:spacing w:line="360" w:lineRule="auto"/>
        <w:ind w:left="264"/>
        <w:jc w:val="both"/>
        <w:rPr>
          <w:color w:val="000000"/>
          <w:sz w:val="28"/>
          <w:szCs w:val="28"/>
          <w:lang w:eastAsia="uk-UA"/>
        </w:rPr>
      </w:pPr>
      <w:r w:rsidRPr="00D86790">
        <w:rPr>
          <w:b/>
          <w:bCs/>
          <w:color w:val="000000"/>
          <w:sz w:val="28"/>
          <w:szCs w:val="28"/>
          <w:lang w:eastAsia="uk-UA"/>
        </w:rPr>
        <w:t>ЕТАП 2</w:t>
      </w:r>
      <w:r w:rsidRPr="00D86790">
        <w:rPr>
          <w:color w:val="000000"/>
          <w:sz w:val="28"/>
          <w:szCs w:val="28"/>
          <w:lang w:eastAsia="uk-UA"/>
        </w:rPr>
        <w:t xml:space="preserve">. Визначення цілей і завдань розподілу </w:t>
      </w:r>
    </w:p>
    <w:p w:rsidR="008E2F6F" w:rsidRPr="00D86790" w:rsidRDefault="008E2F6F" w:rsidP="008E2F6F">
      <w:pPr>
        <w:spacing w:line="360" w:lineRule="auto"/>
        <w:ind w:left="264"/>
        <w:jc w:val="both"/>
        <w:rPr>
          <w:color w:val="000000"/>
          <w:sz w:val="28"/>
          <w:szCs w:val="28"/>
          <w:lang w:eastAsia="uk-UA"/>
        </w:rPr>
      </w:pPr>
      <w:proofErr w:type="gramStart"/>
      <w:r w:rsidRPr="00D86790">
        <w:rPr>
          <w:color w:val="000000"/>
          <w:sz w:val="28"/>
          <w:szCs w:val="28"/>
          <w:lang w:eastAsia="uk-UA"/>
        </w:rPr>
        <w:t>Ц</w:t>
      </w:r>
      <w:proofErr w:type="gramEnd"/>
      <w:r w:rsidRPr="00D86790">
        <w:rPr>
          <w:color w:val="000000"/>
          <w:sz w:val="28"/>
          <w:szCs w:val="28"/>
          <w:lang w:eastAsia="uk-UA"/>
        </w:rPr>
        <w:t xml:space="preserve">ілі розподілу є критеріями вибору каналів розподілу й підпорядковані загальнофірмовим і маркетинговим цілям. </w:t>
      </w:r>
      <w:proofErr w:type="gramStart"/>
      <w:r w:rsidRPr="00D86790">
        <w:rPr>
          <w:color w:val="000000"/>
          <w:sz w:val="28"/>
          <w:szCs w:val="28"/>
          <w:lang w:eastAsia="uk-UA"/>
        </w:rPr>
        <w:t>П</w:t>
      </w:r>
      <w:proofErr w:type="gramEnd"/>
      <w:r w:rsidRPr="00D86790">
        <w:rPr>
          <w:color w:val="000000"/>
          <w:sz w:val="28"/>
          <w:szCs w:val="28"/>
          <w:lang w:eastAsia="uk-UA"/>
        </w:rPr>
        <w:t xml:space="preserve">ісля постановки цілей визначаються конкретні завдання розподілу, тобто функції, які мають бути реалізовані в конкретній ринковій ситуації. </w:t>
      </w:r>
    </w:p>
    <w:p w:rsidR="008E2F6F" w:rsidRPr="00D86790" w:rsidRDefault="008E2F6F" w:rsidP="008E2F6F">
      <w:pPr>
        <w:spacing w:line="360" w:lineRule="auto"/>
        <w:ind w:left="264"/>
        <w:jc w:val="both"/>
        <w:rPr>
          <w:color w:val="000000"/>
          <w:sz w:val="28"/>
          <w:szCs w:val="28"/>
          <w:lang w:eastAsia="uk-UA"/>
        </w:rPr>
      </w:pPr>
      <w:r w:rsidRPr="00D86790">
        <w:rPr>
          <w:b/>
          <w:bCs/>
          <w:color w:val="000000"/>
          <w:sz w:val="28"/>
          <w:szCs w:val="28"/>
          <w:lang w:eastAsia="uk-UA"/>
        </w:rPr>
        <w:t>ЕТАП 3</w:t>
      </w:r>
      <w:r w:rsidRPr="00D86790">
        <w:rPr>
          <w:color w:val="000000"/>
          <w:sz w:val="28"/>
          <w:szCs w:val="28"/>
          <w:lang w:eastAsia="uk-UA"/>
        </w:rPr>
        <w:t>. Вибі</w:t>
      </w:r>
      <w:proofErr w:type="gramStart"/>
      <w:r w:rsidRPr="00D86790">
        <w:rPr>
          <w:color w:val="000000"/>
          <w:sz w:val="28"/>
          <w:szCs w:val="28"/>
          <w:lang w:eastAsia="uk-UA"/>
        </w:rPr>
        <w:t>р</w:t>
      </w:r>
      <w:proofErr w:type="gramEnd"/>
      <w:r w:rsidRPr="00D86790">
        <w:rPr>
          <w:color w:val="000000"/>
          <w:sz w:val="28"/>
          <w:szCs w:val="28"/>
          <w:lang w:eastAsia="uk-UA"/>
        </w:rPr>
        <w:t xml:space="preserve"> структури каналу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Головне </w:t>
      </w:r>
      <w:proofErr w:type="gramStart"/>
      <w:r w:rsidRPr="00D86790">
        <w:rPr>
          <w:color w:val="000000"/>
          <w:sz w:val="28"/>
          <w:szCs w:val="28"/>
          <w:lang w:eastAsia="uk-UA"/>
        </w:rPr>
        <w:t>р</w:t>
      </w:r>
      <w:proofErr w:type="gramEnd"/>
      <w:r w:rsidRPr="00D86790">
        <w:rPr>
          <w:color w:val="000000"/>
          <w:sz w:val="28"/>
          <w:szCs w:val="28"/>
          <w:lang w:eastAsia="uk-UA"/>
        </w:rPr>
        <w:t xml:space="preserve">ішення щодо структури каналу – </w:t>
      </w:r>
      <w:r w:rsidRPr="00D86790">
        <w:rPr>
          <w:i/>
          <w:iCs/>
          <w:color w:val="000000"/>
          <w:sz w:val="28"/>
          <w:szCs w:val="28"/>
          <w:lang w:eastAsia="uk-UA"/>
        </w:rPr>
        <w:t>стратегія охоплення ринку</w:t>
      </w:r>
      <w:r w:rsidRPr="00D86790">
        <w:rPr>
          <w:color w:val="000000"/>
          <w:sz w:val="28"/>
          <w:szCs w:val="28"/>
          <w:lang w:eastAsia="uk-UA"/>
        </w:rPr>
        <w:t xml:space="preserve">, тобто обмеження послугами одного або декількох посередників чи здійснення продажу через максимально можливу кількість посередників, наприклад, роздрібних точок. Тут існують три варіанти: </w:t>
      </w:r>
    </w:p>
    <w:p w:rsidR="008E2F6F" w:rsidRPr="00D86790" w:rsidRDefault="008E2F6F" w:rsidP="008E2F6F">
      <w:pPr>
        <w:numPr>
          <w:ilvl w:val="0"/>
          <w:numId w:val="4"/>
        </w:numPr>
        <w:spacing w:line="360" w:lineRule="auto"/>
        <w:ind w:left="264" w:firstLine="11"/>
        <w:jc w:val="both"/>
        <w:rPr>
          <w:color w:val="000000"/>
          <w:sz w:val="28"/>
          <w:szCs w:val="28"/>
          <w:lang w:eastAsia="uk-UA"/>
        </w:rPr>
      </w:pPr>
      <w:r w:rsidRPr="00D86790">
        <w:rPr>
          <w:color w:val="000000"/>
          <w:sz w:val="28"/>
          <w:szCs w:val="28"/>
          <w:lang w:eastAsia="uk-UA"/>
        </w:rPr>
        <w:t xml:space="preserve">інтенсивний розподіл; </w:t>
      </w:r>
    </w:p>
    <w:p w:rsidR="008E2F6F" w:rsidRPr="00D86790" w:rsidRDefault="008E2F6F" w:rsidP="008E2F6F">
      <w:pPr>
        <w:numPr>
          <w:ilvl w:val="0"/>
          <w:numId w:val="4"/>
        </w:numPr>
        <w:spacing w:line="360" w:lineRule="auto"/>
        <w:ind w:left="264" w:firstLine="11"/>
        <w:jc w:val="both"/>
        <w:rPr>
          <w:color w:val="000000"/>
          <w:sz w:val="28"/>
          <w:szCs w:val="28"/>
          <w:lang w:eastAsia="uk-UA"/>
        </w:rPr>
      </w:pPr>
      <w:r w:rsidRPr="00D86790">
        <w:rPr>
          <w:color w:val="000000"/>
          <w:sz w:val="28"/>
          <w:szCs w:val="28"/>
          <w:lang w:eastAsia="uk-UA"/>
        </w:rPr>
        <w:t xml:space="preserve">вибірковий (селективний) розподіл; </w:t>
      </w:r>
    </w:p>
    <w:p w:rsidR="008E2F6F" w:rsidRPr="00D86790" w:rsidRDefault="008E2F6F" w:rsidP="008E2F6F">
      <w:pPr>
        <w:numPr>
          <w:ilvl w:val="0"/>
          <w:numId w:val="4"/>
        </w:numPr>
        <w:spacing w:line="360" w:lineRule="auto"/>
        <w:ind w:left="264" w:firstLine="11"/>
        <w:jc w:val="both"/>
        <w:rPr>
          <w:color w:val="000000"/>
          <w:sz w:val="28"/>
          <w:szCs w:val="28"/>
          <w:lang w:eastAsia="uk-UA"/>
        </w:rPr>
      </w:pPr>
      <w:r w:rsidRPr="00D86790">
        <w:rPr>
          <w:color w:val="000000"/>
          <w:sz w:val="28"/>
          <w:szCs w:val="28"/>
          <w:lang w:eastAsia="uk-UA"/>
        </w:rPr>
        <w:t xml:space="preserve">ексклюзивний розподіл на правах винятковості.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lastRenderedPageBreak/>
        <w:t>Інтенсивний розподіл</w:t>
      </w:r>
      <w:r w:rsidRPr="00D86790">
        <w:rPr>
          <w:color w:val="000000"/>
          <w:sz w:val="28"/>
          <w:szCs w:val="28"/>
          <w:lang w:eastAsia="uk-UA"/>
        </w:rPr>
        <w:t xml:space="preserve"> передбачає розміщення та реалізацію товарі</w:t>
      </w:r>
      <w:proofErr w:type="gramStart"/>
      <w:r w:rsidRPr="00D86790">
        <w:rPr>
          <w:color w:val="000000"/>
          <w:sz w:val="28"/>
          <w:szCs w:val="28"/>
          <w:lang w:eastAsia="uk-UA"/>
        </w:rPr>
        <w:t>в</w:t>
      </w:r>
      <w:proofErr w:type="gramEnd"/>
      <w:r w:rsidRPr="00D86790">
        <w:rPr>
          <w:color w:val="000000"/>
          <w:sz w:val="28"/>
          <w:szCs w:val="28"/>
          <w:lang w:eastAsia="uk-UA"/>
        </w:rPr>
        <w:t xml:space="preserve"> через максимально можливу кількість торгових точок. Практично будь-яке </w:t>
      </w:r>
      <w:proofErr w:type="gramStart"/>
      <w:r w:rsidRPr="00D86790">
        <w:rPr>
          <w:color w:val="000000"/>
          <w:sz w:val="28"/>
          <w:szCs w:val="28"/>
          <w:lang w:eastAsia="uk-UA"/>
        </w:rPr>
        <w:t>п</w:t>
      </w:r>
      <w:proofErr w:type="gramEnd"/>
      <w:r w:rsidRPr="00D86790">
        <w:rPr>
          <w:color w:val="000000"/>
          <w:sz w:val="28"/>
          <w:szCs w:val="28"/>
          <w:lang w:eastAsia="uk-UA"/>
        </w:rPr>
        <w:t>ідприємство роздрібної торгівлі, готове продавати певний товар, отримує на це право. Це товари повсякденного попиту (зубна паста, миючі засоби), деякі допоміжні товари промислового значення – папі</w:t>
      </w:r>
      <w:proofErr w:type="gramStart"/>
      <w:r w:rsidRPr="00D86790">
        <w:rPr>
          <w:color w:val="000000"/>
          <w:sz w:val="28"/>
          <w:szCs w:val="28"/>
          <w:lang w:eastAsia="uk-UA"/>
        </w:rPr>
        <w:t>р</w:t>
      </w:r>
      <w:proofErr w:type="gramEnd"/>
      <w:r w:rsidRPr="00D86790">
        <w:rPr>
          <w:color w:val="000000"/>
          <w:sz w:val="28"/>
          <w:szCs w:val="28"/>
          <w:lang w:eastAsia="uk-UA"/>
        </w:rPr>
        <w:t xml:space="preserve">, сировинні продукти. При цьому </w:t>
      </w:r>
      <w:proofErr w:type="gramStart"/>
      <w:r w:rsidRPr="00D86790">
        <w:rPr>
          <w:color w:val="000000"/>
          <w:sz w:val="28"/>
          <w:szCs w:val="28"/>
          <w:lang w:eastAsia="uk-UA"/>
        </w:rPr>
        <w:t>п</w:t>
      </w:r>
      <w:proofErr w:type="gramEnd"/>
      <w:r w:rsidRPr="00D86790">
        <w:rPr>
          <w:color w:val="000000"/>
          <w:sz w:val="28"/>
          <w:szCs w:val="28"/>
          <w:lang w:eastAsia="uk-UA"/>
        </w:rPr>
        <w:t xml:space="preserve">ідприємство виграє завдяки економії на масштабах виробництва, випускаючи доступну для багатьох споживачів продукцію великими серіями. Проте інтенсив-ний розподіл має і свої вади – фактично </w:t>
      </w:r>
      <w:proofErr w:type="gramStart"/>
      <w:r w:rsidRPr="00D86790">
        <w:rPr>
          <w:color w:val="000000"/>
          <w:sz w:val="28"/>
          <w:szCs w:val="28"/>
          <w:lang w:eastAsia="uk-UA"/>
        </w:rPr>
        <w:t>п</w:t>
      </w:r>
      <w:proofErr w:type="gramEnd"/>
      <w:r w:rsidRPr="00D86790">
        <w:rPr>
          <w:color w:val="000000"/>
          <w:sz w:val="28"/>
          <w:szCs w:val="28"/>
          <w:lang w:eastAsia="uk-UA"/>
        </w:rPr>
        <w:t xml:space="preserve">ідприємство має самостійно рекламувати свою продукцію на ринку.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Селективний розподіл</w:t>
      </w:r>
      <w:r w:rsidRPr="00D86790">
        <w:rPr>
          <w:color w:val="000000"/>
          <w:sz w:val="28"/>
          <w:szCs w:val="28"/>
          <w:lang w:eastAsia="uk-UA"/>
        </w:rPr>
        <w:t xml:space="preserve"> передбачає укладання постачальником угоди з декількома, але не з усіма, посередниками, які виявляють зацікавленість </w:t>
      </w:r>
      <w:proofErr w:type="gramStart"/>
      <w:r w:rsidRPr="00D86790">
        <w:rPr>
          <w:color w:val="000000"/>
          <w:sz w:val="28"/>
          <w:szCs w:val="28"/>
          <w:lang w:eastAsia="uk-UA"/>
        </w:rPr>
        <w:t>до</w:t>
      </w:r>
      <w:proofErr w:type="gramEnd"/>
      <w:r w:rsidRPr="00D86790">
        <w:rPr>
          <w:color w:val="000000"/>
          <w:sz w:val="28"/>
          <w:szCs w:val="28"/>
          <w:lang w:eastAsia="uk-UA"/>
        </w:rPr>
        <w:t xml:space="preserve"> </w:t>
      </w:r>
      <w:proofErr w:type="gramStart"/>
      <w:r w:rsidRPr="00D86790">
        <w:rPr>
          <w:color w:val="000000"/>
          <w:sz w:val="28"/>
          <w:szCs w:val="28"/>
          <w:lang w:eastAsia="uk-UA"/>
        </w:rPr>
        <w:t>реал</w:t>
      </w:r>
      <w:proofErr w:type="gramEnd"/>
      <w:r w:rsidRPr="00D86790">
        <w:rPr>
          <w:color w:val="000000"/>
          <w:sz w:val="28"/>
          <w:szCs w:val="28"/>
          <w:lang w:eastAsia="uk-UA"/>
        </w:rPr>
        <w:t>ізації товару. З-поміж товарі</w:t>
      </w:r>
      <w:proofErr w:type="gramStart"/>
      <w:r w:rsidRPr="00D86790">
        <w:rPr>
          <w:color w:val="000000"/>
          <w:sz w:val="28"/>
          <w:szCs w:val="28"/>
          <w:lang w:eastAsia="uk-UA"/>
        </w:rPr>
        <w:t>в</w:t>
      </w:r>
      <w:proofErr w:type="gramEnd"/>
      <w:r w:rsidRPr="00D86790">
        <w:rPr>
          <w:color w:val="000000"/>
          <w:sz w:val="28"/>
          <w:szCs w:val="28"/>
          <w:lang w:eastAsia="uk-UA"/>
        </w:rPr>
        <w:t xml:space="preserve">, при збуті яких селективний розподіл здобув найбільше поширення, – побутова техніка, електротовари, модний одяг </w:t>
      </w:r>
      <w:proofErr w:type="gramStart"/>
      <w:r w:rsidRPr="00D86790">
        <w:rPr>
          <w:color w:val="000000"/>
          <w:sz w:val="28"/>
          <w:szCs w:val="28"/>
          <w:lang w:eastAsia="uk-UA"/>
        </w:rPr>
        <w:t>та</w:t>
      </w:r>
      <w:proofErr w:type="gramEnd"/>
      <w:r w:rsidRPr="00D86790">
        <w:rPr>
          <w:color w:val="000000"/>
          <w:sz w:val="28"/>
          <w:szCs w:val="28"/>
          <w:lang w:eastAsia="uk-UA"/>
        </w:rPr>
        <w:t xml:space="preserve"> ін.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Ексклюзивний розподіл</w:t>
      </w:r>
      <w:r w:rsidRPr="00D86790">
        <w:rPr>
          <w:color w:val="000000"/>
          <w:sz w:val="28"/>
          <w:szCs w:val="28"/>
          <w:lang w:eastAsia="uk-UA"/>
        </w:rPr>
        <w:t xml:space="preserve"> (на правах винятковості) полягає в тому, що виробники надають посередникам виключне право продажу товару </w:t>
      </w:r>
      <w:proofErr w:type="gramStart"/>
      <w:r w:rsidRPr="00D86790">
        <w:rPr>
          <w:color w:val="000000"/>
          <w:sz w:val="28"/>
          <w:szCs w:val="28"/>
          <w:lang w:eastAsia="uk-UA"/>
        </w:rPr>
        <w:t>на певному</w:t>
      </w:r>
      <w:proofErr w:type="gramEnd"/>
      <w:r w:rsidRPr="00D86790">
        <w:rPr>
          <w:color w:val="000000"/>
          <w:sz w:val="28"/>
          <w:szCs w:val="28"/>
          <w:lang w:eastAsia="uk-UA"/>
        </w:rPr>
        <w:t xml:space="preserve"> регіональному ринку.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При розподілі на правах винятковості </w:t>
      </w:r>
      <w:proofErr w:type="gramStart"/>
      <w:r w:rsidRPr="00D86790">
        <w:rPr>
          <w:color w:val="000000"/>
          <w:sz w:val="28"/>
          <w:szCs w:val="28"/>
          <w:lang w:eastAsia="uk-UA"/>
        </w:rPr>
        <w:t>п</w:t>
      </w:r>
      <w:proofErr w:type="gramEnd"/>
      <w:r w:rsidRPr="00D86790">
        <w:rPr>
          <w:color w:val="000000"/>
          <w:sz w:val="28"/>
          <w:szCs w:val="28"/>
          <w:lang w:eastAsia="uk-UA"/>
        </w:rPr>
        <w:t xml:space="preserve">ідприємство-виробник може розраховувати на підтримку торгових посередників у просуванні своєї продукції. Отримавши від виробника виключне право на реалізацію його виробів, торговий посередник сам докладає зусиль до підвищення ефективності реклами, намагається привернути увагу споживачів до товару.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При виборі оптимального каналу розподілу існують такі </w:t>
      </w:r>
      <w:proofErr w:type="gramStart"/>
      <w:r w:rsidRPr="00D86790">
        <w:rPr>
          <w:color w:val="000000"/>
          <w:sz w:val="28"/>
          <w:szCs w:val="28"/>
          <w:lang w:eastAsia="uk-UA"/>
        </w:rPr>
        <w:t>п</w:t>
      </w:r>
      <w:proofErr w:type="gramEnd"/>
      <w:r w:rsidRPr="00D86790">
        <w:rPr>
          <w:color w:val="000000"/>
          <w:sz w:val="28"/>
          <w:szCs w:val="28"/>
          <w:lang w:eastAsia="uk-UA"/>
        </w:rPr>
        <w:t xml:space="preserve">ідходи: </w:t>
      </w:r>
    </w:p>
    <w:p w:rsidR="008E2F6F" w:rsidRPr="00D86790" w:rsidRDefault="008E2F6F" w:rsidP="008E2F6F">
      <w:pPr>
        <w:numPr>
          <w:ilvl w:val="0"/>
          <w:numId w:val="5"/>
        </w:numPr>
        <w:spacing w:line="360" w:lineRule="auto"/>
        <w:ind w:left="264" w:firstLine="0"/>
        <w:jc w:val="both"/>
        <w:rPr>
          <w:color w:val="000000"/>
          <w:sz w:val="28"/>
          <w:szCs w:val="28"/>
          <w:lang w:eastAsia="uk-UA"/>
        </w:rPr>
      </w:pPr>
      <w:r w:rsidRPr="00D86790">
        <w:rPr>
          <w:i/>
          <w:iCs/>
          <w:color w:val="000000"/>
          <w:sz w:val="28"/>
          <w:szCs w:val="28"/>
          <w:lang w:eastAsia="uk-UA"/>
        </w:rPr>
        <w:t xml:space="preserve">вартісний </w:t>
      </w:r>
      <w:proofErr w:type="gramStart"/>
      <w:r w:rsidRPr="00D86790">
        <w:rPr>
          <w:i/>
          <w:iCs/>
          <w:color w:val="000000"/>
          <w:sz w:val="28"/>
          <w:szCs w:val="28"/>
          <w:lang w:eastAsia="uk-UA"/>
        </w:rPr>
        <w:t>п</w:t>
      </w:r>
      <w:proofErr w:type="gramEnd"/>
      <w:r w:rsidRPr="00D86790">
        <w:rPr>
          <w:i/>
          <w:iCs/>
          <w:color w:val="000000"/>
          <w:sz w:val="28"/>
          <w:szCs w:val="28"/>
          <w:lang w:eastAsia="uk-UA"/>
        </w:rPr>
        <w:t>ідхід</w:t>
      </w:r>
      <w:r w:rsidRPr="00D86790">
        <w:rPr>
          <w:color w:val="000000"/>
          <w:sz w:val="28"/>
          <w:szCs w:val="28"/>
          <w:lang w:eastAsia="uk-UA"/>
        </w:rPr>
        <w:t xml:space="preserve"> (порівнюються витрати на кожний альтернативний варіант); </w:t>
      </w:r>
    </w:p>
    <w:p w:rsidR="008E2F6F" w:rsidRPr="00D86790" w:rsidRDefault="008E2F6F" w:rsidP="008E2F6F">
      <w:pPr>
        <w:numPr>
          <w:ilvl w:val="0"/>
          <w:numId w:val="5"/>
        </w:numPr>
        <w:spacing w:line="360" w:lineRule="auto"/>
        <w:ind w:left="264" w:firstLine="0"/>
        <w:jc w:val="both"/>
        <w:rPr>
          <w:color w:val="000000"/>
          <w:sz w:val="28"/>
          <w:szCs w:val="28"/>
          <w:lang w:eastAsia="uk-UA"/>
        </w:rPr>
      </w:pPr>
      <w:r w:rsidRPr="00D86790">
        <w:rPr>
          <w:i/>
          <w:iCs/>
          <w:color w:val="000000"/>
          <w:sz w:val="28"/>
          <w:szCs w:val="28"/>
          <w:lang w:eastAsia="uk-UA"/>
        </w:rPr>
        <w:t>науково</w:t>
      </w:r>
      <w:r w:rsidRPr="00D86790">
        <w:rPr>
          <w:color w:val="000000"/>
          <w:sz w:val="28"/>
          <w:szCs w:val="28"/>
          <w:lang w:eastAsia="uk-UA"/>
        </w:rPr>
        <w:t>-</w:t>
      </w:r>
      <w:r w:rsidRPr="00D86790">
        <w:rPr>
          <w:i/>
          <w:iCs/>
          <w:color w:val="000000"/>
          <w:sz w:val="28"/>
          <w:szCs w:val="28"/>
          <w:lang w:eastAsia="uk-UA"/>
        </w:rPr>
        <w:t>управлінський</w:t>
      </w:r>
      <w:r w:rsidRPr="00D86790">
        <w:rPr>
          <w:color w:val="000000"/>
          <w:sz w:val="28"/>
          <w:szCs w:val="28"/>
          <w:lang w:eastAsia="uk-UA"/>
        </w:rPr>
        <w:t xml:space="preserve">, за якого використовується теорія </w:t>
      </w:r>
      <w:proofErr w:type="gramStart"/>
      <w:r w:rsidRPr="00D86790">
        <w:rPr>
          <w:color w:val="000000"/>
          <w:sz w:val="28"/>
          <w:szCs w:val="28"/>
          <w:lang w:eastAsia="uk-UA"/>
        </w:rPr>
        <w:t>р</w:t>
      </w:r>
      <w:proofErr w:type="gramEnd"/>
      <w:r w:rsidRPr="00D86790">
        <w:rPr>
          <w:color w:val="000000"/>
          <w:sz w:val="28"/>
          <w:szCs w:val="28"/>
          <w:lang w:eastAsia="uk-UA"/>
        </w:rPr>
        <w:t xml:space="preserve">ішень та операційні дослідження; </w:t>
      </w:r>
    </w:p>
    <w:p w:rsidR="008E2F6F" w:rsidRPr="00D86790" w:rsidRDefault="008E2F6F" w:rsidP="008E2F6F">
      <w:pPr>
        <w:numPr>
          <w:ilvl w:val="0"/>
          <w:numId w:val="5"/>
        </w:numPr>
        <w:spacing w:line="360" w:lineRule="auto"/>
        <w:ind w:left="264" w:firstLine="0"/>
        <w:jc w:val="both"/>
        <w:rPr>
          <w:color w:val="000000"/>
          <w:sz w:val="28"/>
          <w:szCs w:val="28"/>
          <w:lang w:eastAsia="uk-UA"/>
        </w:rPr>
      </w:pPr>
      <w:r w:rsidRPr="00D86790">
        <w:rPr>
          <w:i/>
          <w:iCs/>
          <w:color w:val="000000"/>
          <w:sz w:val="28"/>
          <w:szCs w:val="28"/>
          <w:lang w:eastAsia="uk-UA"/>
        </w:rPr>
        <w:t>суб'єктивно</w:t>
      </w:r>
      <w:r w:rsidRPr="00D86790">
        <w:rPr>
          <w:color w:val="000000"/>
          <w:sz w:val="28"/>
          <w:szCs w:val="28"/>
          <w:lang w:eastAsia="uk-UA"/>
        </w:rPr>
        <w:t>-</w:t>
      </w:r>
      <w:r w:rsidRPr="00D86790">
        <w:rPr>
          <w:i/>
          <w:iCs/>
          <w:color w:val="000000"/>
          <w:sz w:val="28"/>
          <w:szCs w:val="28"/>
          <w:lang w:eastAsia="uk-UA"/>
        </w:rPr>
        <w:t>об'єктивний</w:t>
      </w:r>
      <w:r w:rsidRPr="00D86790">
        <w:rPr>
          <w:color w:val="000000"/>
          <w:sz w:val="28"/>
          <w:szCs w:val="28"/>
          <w:lang w:eastAsia="uk-UA"/>
        </w:rPr>
        <w:t xml:space="preserve"> </w:t>
      </w:r>
      <w:proofErr w:type="gramStart"/>
      <w:r w:rsidRPr="00D86790">
        <w:rPr>
          <w:color w:val="000000"/>
          <w:sz w:val="28"/>
          <w:szCs w:val="28"/>
          <w:lang w:eastAsia="uk-UA"/>
        </w:rPr>
        <w:t>п</w:t>
      </w:r>
      <w:proofErr w:type="gramEnd"/>
      <w:r w:rsidRPr="00D86790">
        <w:rPr>
          <w:color w:val="000000"/>
          <w:sz w:val="28"/>
          <w:szCs w:val="28"/>
          <w:lang w:eastAsia="uk-UA"/>
        </w:rPr>
        <w:t xml:space="preserve">ідхід, за якого альтернативні канали оцінюються за найважливішими факторами (необхідні інвестиції, очікуваний прибуток, досвід фірми на ринку) та ін. </w:t>
      </w:r>
    </w:p>
    <w:p w:rsidR="008E2F6F" w:rsidRPr="00D86790" w:rsidRDefault="008E2F6F" w:rsidP="008E2F6F">
      <w:pPr>
        <w:spacing w:line="360" w:lineRule="auto"/>
        <w:ind w:left="264"/>
        <w:jc w:val="both"/>
        <w:rPr>
          <w:color w:val="000000"/>
          <w:sz w:val="28"/>
          <w:szCs w:val="28"/>
          <w:lang w:eastAsia="uk-UA"/>
        </w:rPr>
      </w:pPr>
      <w:r w:rsidRPr="00D86790">
        <w:rPr>
          <w:b/>
          <w:bCs/>
          <w:color w:val="000000"/>
          <w:sz w:val="28"/>
          <w:szCs w:val="28"/>
          <w:lang w:eastAsia="uk-UA"/>
        </w:rPr>
        <w:t>ЕТАП 4</w:t>
      </w:r>
      <w:r w:rsidRPr="00D86790">
        <w:rPr>
          <w:color w:val="000000"/>
          <w:sz w:val="28"/>
          <w:szCs w:val="28"/>
          <w:lang w:eastAsia="uk-UA"/>
        </w:rPr>
        <w:t xml:space="preserve">. Розробка стратегії комунікацій в каналі розподілу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lastRenderedPageBreak/>
        <w:t xml:space="preserve">Організація ефективної співпраці з посередниками вимагає від фірми-виробника визначитися, яку комунікаційну стратегію впливу на посередника варто обрати: </w:t>
      </w:r>
    </w:p>
    <w:p w:rsidR="008E2F6F" w:rsidRPr="00D86790" w:rsidRDefault="008E2F6F" w:rsidP="008E2F6F">
      <w:pPr>
        <w:numPr>
          <w:ilvl w:val="0"/>
          <w:numId w:val="6"/>
        </w:numPr>
        <w:spacing w:line="360" w:lineRule="auto"/>
        <w:ind w:left="264" w:firstLine="44"/>
        <w:jc w:val="both"/>
        <w:rPr>
          <w:color w:val="000000"/>
          <w:sz w:val="28"/>
          <w:szCs w:val="28"/>
          <w:lang w:eastAsia="uk-UA"/>
        </w:rPr>
      </w:pPr>
      <w:r w:rsidRPr="00D86790">
        <w:rPr>
          <w:i/>
          <w:iCs/>
          <w:color w:val="000000"/>
          <w:sz w:val="28"/>
          <w:szCs w:val="28"/>
          <w:lang w:eastAsia="uk-UA"/>
        </w:rPr>
        <w:t>проштовхування</w:t>
      </w:r>
      <w:r w:rsidRPr="00D86790">
        <w:rPr>
          <w:color w:val="000000"/>
          <w:sz w:val="28"/>
          <w:szCs w:val="28"/>
          <w:lang w:eastAsia="uk-UA"/>
        </w:rPr>
        <w:t xml:space="preserve">; </w:t>
      </w:r>
    </w:p>
    <w:p w:rsidR="008E2F6F" w:rsidRPr="00D86790" w:rsidRDefault="008E2F6F" w:rsidP="008E2F6F">
      <w:pPr>
        <w:numPr>
          <w:ilvl w:val="0"/>
          <w:numId w:val="6"/>
        </w:numPr>
        <w:spacing w:line="360" w:lineRule="auto"/>
        <w:ind w:left="264" w:firstLine="44"/>
        <w:jc w:val="both"/>
        <w:rPr>
          <w:color w:val="000000"/>
          <w:sz w:val="28"/>
          <w:szCs w:val="28"/>
          <w:lang w:eastAsia="uk-UA"/>
        </w:rPr>
      </w:pPr>
      <w:r w:rsidRPr="00D86790">
        <w:rPr>
          <w:i/>
          <w:iCs/>
          <w:color w:val="000000"/>
          <w:sz w:val="28"/>
          <w:szCs w:val="28"/>
          <w:lang w:eastAsia="uk-UA"/>
        </w:rPr>
        <w:t>притягання</w:t>
      </w:r>
      <w:r w:rsidRPr="00D86790">
        <w:rPr>
          <w:color w:val="000000"/>
          <w:sz w:val="28"/>
          <w:szCs w:val="28"/>
          <w:lang w:eastAsia="uk-UA"/>
        </w:rPr>
        <w:t xml:space="preserve">; </w:t>
      </w:r>
    </w:p>
    <w:p w:rsidR="008E2F6F" w:rsidRPr="00D86790" w:rsidRDefault="008E2F6F" w:rsidP="008E2F6F">
      <w:pPr>
        <w:numPr>
          <w:ilvl w:val="0"/>
          <w:numId w:val="6"/>
        </w:numPr>
        <w:spacing w:line="360" w:lineRule="auto"/>
        <w:ind w:left="264" w:firstLine="44"/>
        <w:jc w:val="both"/>
        <w:rPr>
          <w:color w:val="000000"/>
          <w:sz w:val="28"/>
          <w:szCs w:val="28"/>
          <w:lang w:eastAsia="uk-UA"/>
        </w:rPr>
      </w:pPr>
      <w:r w:rsidRPr="00D86790">
        <w:rPr>
          <w:i/>
          <w:iCs/>
          <w:color w:val="000000"/>
          <w:sz w:val="28"/>
          <w:szCs w:val="28"/>
          <w:lang w:eastAsia="uk-UA"/>
        </w:rPr>
        <w:t>комбіновану комунікаційну стратегію</w:t>
      </w:r>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Стратегія проштовхування передбачає спрямування зусиль фірми на заохочення посередників включити до асортименту товари фірми, створити необхідні товарні запаси, виділити в торгових залах </w:t>
      </w:r>
      <w:proofErr w:type="gramStart"/>
      <w:r w:rsidRPr="00D86790">
        <w:rPr>
          <w:color w:val="000000"/>
          <w:sz w:val="28"/>
          <w:szCs w:val="28"/>
          <w:lang w:eastAsia="uk-UA"/>
        </w:rPr>
        <w:t>п</w:t>
      </w:r>
      <w:proofErr w:type="gramEnd"/>
      <w:r w:rsidRPr="00D86790">
        <w:rPr>
          <w:color w:val="000000"/>
          <w:sz w:val="28"/>
          <w:szCs w:val="28"/>
          <w:lang w:eastAsia="uk-UA"/>
        </w:rPr>
        <w:t xml:space="preserve">ідприємств роздрібної торгівлі найкращі місця і заохотити споживачів до купівлі товарів фірми, а саме: </w:t>
      </w:r>
    </w:p>
    <w:p w:rsidR="008E2F6F" w:rsidRPr="00D86790" w:rsidRDefault="008E2F6F" w:rsidP="008E2F6F">
      <w:pPr>
        <w:numPr>
          <w:ilvl w:val="0"/>
          <w:numId w:val="7"/>
        </w:numPr>
        <w:spacing w:line="360" w:lineRule="auto"/>
        <w:ind w:left="264" w:firstLine="44"/>
        <w:jc w:val="both"/>
        <w:rPr>
          <w:color w:val="000000"/>
          <w:sz w:val="28"/>
          <w:szCs w:val="28"/>
          <w:lang w:eastAsia="uk-UA"/>
        </w:rPr>
      </w:pPr>
      <w:r w:rsidRPr="00D86790">
        <w:rPr>
          <w:color w:val="000000"/>
          <w:sz w:val="28"/>
          <w:szCs w:val="28"/>
          <w:lang w:eastAsia="uk-UA"/>
        </w:rPr>
        <w:t xml:space="preserve">надання права ексклюзивного збуту на певній території; </w:t>
      </w:r>
    </w:p>
    <w:p w:rsidR="008E2F6F" w:rsidRPr="00D86790" w:rsidRDefault="008E2F6F" w:rsidP="008E2F6F">
      <w:pPr>
        <w:numPr>
          <w:ilvl w:val="0"/>
          <w:numId w:val="7"/>
        </w:numPr>
        <w:spacing w:line="360" w:lineRule="auto"/>
        <w:ind w:left="264" w:firstLine="44"/>
        <w:jc w:val="both"/>
        <w:rPr>
          <w:color w:val="000000"/>
          <w:sz w:val="28"/>
          <w:szCs w:val="28"/>
          <w:lang w:eastAsia="uk-UA"/>
        </w:rPr>
      </w:pPr>
      <w:r w:rsidRPr="00D86790">
        <w:rPr>
          <w:color w:val="000000"/>
          <w:sz w:val="28"/>
          <w:szCs w:val="28"/>
          <w:lang w:eastAsia="uk-UA"/>
        </w:rPr>
        <w:t xml:space="preserve">оптові знижки; </w:t>
      </w:r>
    </w:p>
    <w:p w:rsidR="008E2F6F" w:rsidRPr="00D86790" w:rsidRDefault="008E2F6F" w:rsidP="008E2F6F">
      <w:pPr>
        <w:numPr>
          <w:ilvl w:val="0"/>
          <w:numId w:val="7"/>
        </w:numPr>
        <w:spacing w:line="360" w:lineRule="auto"/>
        <w:ind w:left="264" w:firstLine="44"/>
        <w:jc w:val="both"/>
        <w:rPr>
          <w:color w:val="000000"/>
          <w:sz w:val="28"/>
          <w:szCs w:val="28"/>
          <w:lang w:eastAsia="uk-UA"/>
        </w:rPr>
      </w:pPr>
      <w:r w:rsidRPr="00D86790">
        <w:rPr>
          <w:color w:val="000000"/>
          <w:sz w:val="28"/>
          <w:szCs w:val="28"/>
          <w:lang w:eastAsia="uk-UA"/>
        </w:rPr>
        <w:t xml:space="preserve">оплата витрат </w:t>
      </w:r>
      <w:proofErr w:type="gramStart"/>
      <w:r w:rsidRPr="00D86790">
        <w:rPr>
          <w:color w:val="000000"/>
          <w:sz w:val="28"/>
          <w:szCs w:val="28"/>
          <w:lang w:eastAsia="uk-UA"/>
        </w:rPr>
        <w:t>за</w:t>
      </w:r>
      <w:proofErr w:type="gramEnd"/>
      <w:r w:rsidRPr="00D86790">
        <w:rPr>
          <w:color w:val="000000"/>
          <w:sz w:val="28"/>
          <w:szCs w:val="28"/>
          <w:lang w:eastAsia="uk-UA"/>
        </w:rPr>
        <w:t xml:space="preserve"> гарантійним обслуговуванням; </w:t>
      </w:r>
    </w:p>
    <w:p w:rsidR="008E2F6F" w:rsidRPr="00D86790" w:rsidRDefault="008E2F6F" w:rsidP="008E2F6F">
      <w:pPr>
        <w:numPr>
          <w:ilvl w:val="0"/>
          <w:numId w:val="7"/>
        </w:numPr>
        <w:spacing w:line="360" w:lineRule="auto"/>
        <w:ind w:left="264" w:firstLine="44"/>
        <w:jc w:val="both"/>
        <w:rPr>
          <w:color w:val="000000"/>
          <w:sz w:val="28"/>
          <w:szCs w:val="28"/>
          <w:lang w:eastAsia="uk-UA"/>
        </w:rPr>
      </w:pPr>
      <w:r w:rsidRPr="00D86790">
        <w:rPr>
          <w:color w:val="000000"/>
          <w:sz w:val="28"/>
          <w:szCs w:val="28"/>
          <w:lang w:eastAsia="uk-UA"/>
        </w:rPr>
        <w:t xml:space="preserve">надання рекламних </w:t>
      </w:r>
      <w:proofErr w:type="gramStart"/>
      <w:r w:rsidRPr="00D86790">
        <w:rPr>
          <w:color w:val="000000"/>
          <w:sz w:val="28"/>
          <w:szCs w:val="28"/>
          <w:lang w:eastAsia="uk-UA"/>
        </w:rPr>
        <w:t>матер</w:t>
      </w:r>
      <w:proofErr w:type="gramEnd"/>
      <w:r w:rsidRPr="00D86790">
        <w:rPr>
          <w:color w:val="000000"/>
          <w:sz w:val="28"/>
          <w:szCs w:val="28"/>
          <w:lang w:eastAsia="uk-UA"/>
        </w:rPr>
        <w:t xml:space="preserve">іалів і зразків товарів; </w:t>
      </w:r>
    </w:p>
    <w:p w:rsidR="008E2F6F" w:rsidRPr="00D86790" w:rsidRDefault="008E2F6F" w:rsidP="008E2F6F">
      <w:pPr>
        <w:numPr>
          <w:ilvl w:val="0"/>
          <w:numId w:val="7"/>
        </w:numPr>
        <w:spacing w:line="360" w:lineRule="auto"/>
        <w:ind w:left="264" w:firstLine="44"/>
        <w:jc w:val="both"/>
        <w:rPr>
          <w:color w:val="000000"/>
          <w:sz w:val="28"/>
          <w:szCs w:val="28"/>
          <w:lang w:eastAsia="uk-UA"/>
        </w:rPr>
      </w:pPr>
      <w:r w:rsidRPr="00D86790">
        <w:rPr>
          <w:color w:val="000000"/>
          <w:sz w:val="28"/>
          <w:szCs w:val="28"/>
          <w:lang w:eastAsia="uk-UA"/>
        </w:rPr>
        <w:t>виділення кошті</w:t>
      </w:r>
      <w:proofErr w:type="gramStart"/>
      <w:r w:rsidRPr="00D86790">
        <w:rPr>
          <w:color w:val="000000"/>
          <w:sz w:val="28"/>
          <w:szCs w:val="28"/>
          <w:lang w:eastAsia="uk-UA"/>
        </w:rPr>
        <w:t>в</w:t>
      </w:r>
      <w:proofErr w:type="gramEnd"/>
      <w:r w:rsidRPr="00D86790">
        <w:rPr>
          <w:color w:val="000000"/>
          <w:sz w:val="28"/>
          <w:szCs w:val="28"/>
          <w:lang w:eastAsia="uk-UA"/>
        </w:rPr>
        <w:t xml:space="preserve"> на стимулювання збуту; </w:t>
      </w:r>
    </w:p>
    <w:p w:rsidR="008E2F6F" w:rsidRPr="00D86790" w:rsidRDefault="008E2F6F" w:rsidP="008E2F6F">
      <w:pPr>
        <w:numPr>
          <w:ilvl w:val="0"/>
          <w:numId w:val="7"/>
        </w:numPr>
        <w:spacing w:line="360" w:lineRule="auto"/>
        <w:ind w:left="264" w:firstLine="44"/>
        <w:jc w:val="both"/>
        <w:rPr>
          <w:color w:val="000000"/>
          <w:sz w:val="28"/>
          <w:szCs w:val="28"/>
          <w:lang w:eastAsia="uk-UA"/>
        </w:rPr>
      </w:pPr>
      <w:r w:rsidRPr="00D86790">
        <w:rPr>
          <w:color w:val="000000"/>
          <w:sz w:val="28"/>
          <w:szCs w:val="28"/>
          <w:lang w:eastAsia="uk-UA"/>
        </w:rPr>
        <w:t>поставка товарі</w:t>
      </w:r>
      <w:proofErr w:type="gramStart"/>
      <w:r w:rsidRPr="00D86790">
        <w:rPr>
          <w:color w:val="000000"/>
          <w:sz w:val="28"/>
          <w:szCs w:val="28"/>
          <w:lang w:eastAsia="uk-UA"/>
        </w:rPr>
        <w:t>в</w:t>
      </w:r>
      <w:proofErr w:type="gramEnd"/>
      <w:r w:rsidRPr="00D86790">
        <w:rPr>
          <w:color w:val="000000"/>
          <w:sz w:val="28"/>
          <w:szCs w:val="28"/>
          <w:lang w:eastAsia="uk-UA"/>
        </w:rPr>
        <w:t xml:space="preserve"> за рахунок фірми; </w:t>
      </w:r>
    </w:p>
    <w:p w:rsidR="008E2F6F" w:rsidRPr="00D86790" w:rsidRDefault="008E2F6F" w:rsidP="008E2F6F">
      <w:pPr>
        <w:numPr>
          <w:ilvl w:val="0"/>
          <w:numId w:val="7"/>
        </w:numPr>
        <w:spacing w:line="360" w:lineRule="auto"/>
        <w:ind w:left="264" w:firstLine="44"/>
        <w:jc w:val="both"/>
        <w:rPr>
          <w:color w:val="000000"/>
          <w:sz w:val="28"/>
          <w:szCs w:val="28"/>
          <w:lang w:eastAsia="uk-UA"/>
        </w:rPr>
      </w:pPr>
      <w:r w:rsidRPr="00D86790">
        <w:rPr>
          <w:color w:val="000000"/>
          <w:sz w:val="28"/>
          <w:szCs w:val="28"/>
          <w:lang w:eastAsia="uk-UA"/>
        </w:rPr>
        <w:t xml:space="preserve">навчання персоналу, конкурси з продажу.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Стратегія притягання передбачає зосередження основних комунікаційних зусиль на кінцевих споживачах з метою створення їхнього позитивного ставлення до товару й марки для того, щоб споживач сам вимагав цей товар у посередника, заохочуючи його цим до торгі</w:t>
      </w:r>
      <w:proofErr w:type="gramStart"/>
      <w:r w:rsidRPr="00D86790">
        <w:rPr>
          <w:color w:val="000000"/>
          <w:sz w:val="28"/>
          <w:szCs w:val="28"/>
          <w:lang w:eastAsia="uk-UA"/>
        </w:rPr>
        <w:t>вл</w:t>
      </w:r>
      <w:proofErr w:type="gramEnd"/>
      <w:r w:rsidRPr="00D86790">
        <w:rPr>
          <w:color w:val="000000"/>
          <w:sz w:val="28"/>
          <w:szCs w:val="28"/>
          <w:lang w:eastAsia="uk-UA"/>
        </w:rPr>
        <w:t xml:space="preserve">і цією маркою, а саме: </w:t>
      </w:r>
    </w:p>
    <w:p w:rsidR="008E2F6F" w:rsidRPr="00D86790" w:rsidRDefault="008E2F6F" w:rsidP="008E2F6F">
      <w:pPr>
        <w:numPr>
          <w:ilvl w:val="0"/>
          <w:numId w:val="8"/>
        </w:numPr>
        <w:spacing w:line="360" w:lineRule="auto"/>
        <w:ind w:left="264" w:firstLine="11"/>
        <w:jc w:val="both"/>
        <w:rPr>
          <w:color w:val="000000"/>
          <w:sz w:val="28"/>
          <w:szCs w:val="28"/>
          <w:lang w:eastAsia="uk-UA"/>
        </w:rPr>
      </w:pPr>
      <w:r w:rsidRPr="00D86790">
        <w:rPr>
          <w:color w:val="000000"/>
          <w:sz w:val="28"/>
          <w:szCs w:val="28"/>
          <w:lang w:eastAsia="uk-UA"/>
        </w:rPr>
        <w:t xml:space="preserve">рекламу товару або марки; </w:t>
      </w:r>
    </w:p>
    <w:p w:rsidR="008E2F6F" w:rsidRPr="00D86790" w:rsidRDefault="008E2F6F" w:rsidP="008E2F6F">
      <w:pPr>
        <w:numPr>
          <w:ilvl w:val="0"/>
          <w:numId w:val="8"/>
        </w:numPr>
        <w:spacing w:line="360" w:lineRule="auto"/>
        <w:ind w:left="264" w:firstLine="11"/>
        <w:jc w:val="both"/>
        <w:rPr>
          <w:color w:val="000000"/>
          <w:sz w:val="28"/>
          <w:szCs w:val="28"/>
          <w:lang w:eastAsia="uk-UA"/>
        </w:rPr>
      </w:pPr>
      <w:r w:rsidRPr="00D86790">
        <w:rPr>
          <w:color w:val="000000"/>
          <w:sz w:val="28"/>
          <w:szCs w:val="28"/>
          <w:lang w:eastAsia="uk-UA"/>
        </w:rPr>
        <w:t>надання безплатних товарі</w:t>
      </w:r>
      <w:proofErr w:type="gramStart"/>
      <w:r w:rsidRPr="00D86790">
        <w:rPr>
          <w:color w:val="000000"/>
          <w:sz w:val="28"/>
          <w:szCs w:val="28"/>
          <w:lang w:eastAsia="uk-UA"/>
        </w:rPr>
        <w:t>в</w:t>
      </w:r>
      <w:proofErr w:type="gramEnd"/>
      <w:r w:rsidRPr="00D86790">
        <w:rPr>
          <w:color w:val="000000"/>
          <w:sz w:val="28"/>
          <w:szCs w:val="28"/>
          <w:lang w:eastAsia="uk-UA"/>
        </w:rPr>
        <w:t xml:space="preserve">; </w:t>
      </w:r>
    </w:p>
    <w:p w:rsidR="008E2F6F" w:rsidRPr="00D86790" w:rsidRDefault="008E2F6F" w:rsidP="008E2F6F">
      <w:pPr>
        <w:numPr>
          <w:ilvl w:val="0"/>
          <w:numId w:val="8"/>
        </w:numPr>
        <w:spacing w:line="360" w:lineRule="auto"/>
        <w:ind w:left="264" w:firstLine="11"/>
        <w:jc w:val="both"/>
        <w:rPr>
          <w:color w:val="000000"/>
          <w:sz w:val="28"/>
          <w:szCs w:val="28"/>
          <w:lang w:eastAsia="uk-UA"/>
        </w:rPr>
      </w:pPr>
      <w:r w:rsidRPr="00D86790">
        <w:rPr>
          <w:color w:val="000000"/>
          <w:sz w:val="28"/>
          <w:szCs w:val="28"/>
          <w:lang w:eastAsia="uk-UA"/>
        </w:rPr>
        <w:t xml:space="preserve">купони, які надають право повернення частини грошей.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Комбінована стратегія передбачає використання обох стратегій, при цьому виникає важливе запитання, як саме розподілити ресурси </w:t>
      </w:r>
      <w:proofErr w:type="gramStart"/>
      <w:r w:rsidRPr="00D86790">
        <w:rPr>
          <w:color w:val="000000"/>
          <w:sz w:val="28"/>
          <w:szCs w:val="28"/>
          <w:lang w:eastAsia="uk-UA"/>
        </w:rPr>
        <w:t>для</w:t>
      </w:r>
      <w:proofErr w:type="gramEnd"/>
      <w:r w:rsidRPr="00D86790">
        <w:rPr>
          <w:color w:val="000000"/>
          <w:sz w:val="28"/>
          <w:szCs w:val="28"/>
          <w:lang w:eastAsia="uk-UA"/>
        </w:rPr>
        <w:t xml:space="preserve"> реалізації стратегії притягання та стратегії проштовхування.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По-перше, це залежить від цілей: стратегія проштовхування, як зазначалося, має </w:t>
      </w:r>
      <w:proofErr w:type="gramStart"/>
      <w:r w:rsidRPr="00D86790">
        <w:rPr>
          <w:color w:val="000000"/>
          <w:sz w:val="28"/>
          <w:szCs w:val="28"/>
          <w:lang w:eastAsia="uk-UA"/>
        </w:rPr>
        <w:t>на</w:t>
      </w:r>
      <w:proofErr w:type="gramEnd"/>
      <w:r w:rsidRPr="00D86790">
        <w:rPr>
          <w:color w:val="000000"/>
          <w:sz w:val="28"/>
          <w:szCs w:val="28"/>
          <w:lang w:eastAsia="uk-UA"/>
        </w:rPr>
        <w:t xml:space="preserve"> </w:t>
      </w:r>
      <w:proofErr w:type="gramStart"/>
      <w:r w:rsidRPr="00D86790">
        <w:rPr>
          <w:color w:val="000000"/>
          <w:sz w:val="28"/>
          <w:szCs w:val="28"/>
          <w:lang w:eastAsia="uk-UA"/>
        </w:rPr>
        <w:t>мет</w:t>
      </w:r>
      <w:proofErr w:type="gramEnd"/>
      <w:r w:rsidRPr="00D86790">
        <w:rPr>
          <w:color w:val="000000"/>
          <w:sz w:val="28"/>
          <w:szCs w:val="28"/>
          <w:lang w:eastAsia="uk-UA"/>
        </w:rPr>
        <w:t xml:space="preserve">і спонукати посередників займатися певною торговою маркою й є </w:t>
      </w:r>
      <w:r w:rsidRPr="00D86790">
        <w:rPr>
          <w:color w:val="000000"/>
          <w:sz w:val="28"/>
          <w:szCs w:val="28"/>
          <w:lang w:eastAsia="uk-UA"/>
        </w:rPr>
        <w:lastRenderedPageBreak/>
        <w:t xml:space="preserve">ефективною в разі, якщо виділити значні кошти на рекламу в засобах масової інформації для фірми на цьому етапі нереально.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При виведенні відомої марки на ринок саме стратегія притягання може виявитися </w:t>
      </w:r>
      <w:proofErr w:type="gramStart"/>
      <w:r w:rsidRPr="00D86790">
        <w:rPr>
          <w:color w:val="000000"/>
          <w:sz w:val="28"/>
          <w:szCs w:val="28"/>
          <w:lang w:eastAsia="uk-UA"/>
        </w:rPr>
        <w:t>оптимальною</w:t>
      </w:r>
      <w:proofErr w:type="gramEnd"/>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По-друге, вибі</w:t>
      </w:r>
      <w:proofErr w:type="gramStart"/>
      <w:r w:rsidRPr="00D86790">
        <w:rPr>
          <w:color w:val="000000"/>
          <w:sz w:val="28"/>
          <w:szCs w:val="28"/>
          <w:lang w:eastAsia="uk-UA"/>
        </w:rPr>
        <w:t>р</w:t>
      </w:r>
      <w:proofErr w:type="gramEnd"/>
      <w:r w:rsidRPr="00D86790">
        <w:rPr>
          <w:color w:val="000000"/>
          <w:sz w:val="28"/>
          <w:szCs w:val="28"/>
          <w:lang w:eastAsia="uk-UA"/>
        </w:rPr>
        <w:t xml:space="preserve"> комунікаційної стратегії залежить від товару: виробники товарів промислового призначення віддають перевагу стратегії проштовхування, а виробники відомих марок споживчих товарів – стратегії притягання. При цьому недостатня увага до формування лояльністю посередників може мати для фірми сумні наслідки (наприклад, зниження посередником рекламних зусиль).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Обравши оптимальний канал розподілу й стратегію впливу на посередників, слід визначитися, з якими з них конкретно працюватиме фірма, як їх мотивувати, оцінювати. </w:t>
      </w:r>
    </w:p>
    <w:p w:rsidR="008E2F6F" w:rsidRPr="00D86790" w:rsidRDefault="008E2F6F" w:rsidP="008E2F6F">
      <w:pPr>
        <w:spacing w:line="360" w:lineRule="auto"/>
        <w:ind w:left="264"/>
        <w:jc w:val="both"/>
        <w:rPr>
          <w:color w:val="000000"/>
          <w:sz w:val="28"/>
          <w:szCs w:val="28"/>
          <w:lang w:eastAsia="uk-UA"/>
        </w:rPr>
      </w:pPr>
      <w:r w:rsidRPr="00D86790">
        <w:rPr>
          <w:b/>
          <w:bCs/>
          <w:color w:val="000000"/>
          <w:sz w:val="28"/>
          <w:szCs w:val="28"/>
          <w:lang w:eastAsia="uk-UA"/>
        </w:rPr>
        <w:t>ЕТАП 5</w:t>
      </w:r>
      <w:r w:rsidRPr="00D86790">
        <w:rPr>
          <w:color w:val="000000"/>
          <w:sz w:val="28"/>
          <w:szCs w:val="28"/>
          <w:lang w:eastAsia="uk-UA"/>
        </w:rPr>
        <w:t xml:space="preserve">. </w:t>
      </w:r>
      <w:proofErr w:type="gramStart"/>
      <w:r w:rsidRPr="00D86790">
        <w:rPr>
          <w:color w:val="000000"/>
          <w:sz w:val="28"/>
          <w:szCs w:val="28"/>
          <w:lang w:eastAsia="uk-UA"/>
        </w:rPr>
        <w:t>Р</w:t>
      </w:r>
      <w:proofErr w:type="gramEnd"/>
      <w:r w:rsidRPr="00D86790">
        <w:rPr>
          <w:color w:val="000000"/>
          <w:sz w:val="28"/>
          <w:szCs w:val="28"/>
          <w:lang w:eastAsia="uk-UA"/>
        </w:rPr>
        <w:t xml:space="preserve">ішення про управління каналами розподілу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Вибі</w:t>
      </w:r>
      <w:proofErr w:type="gramStart"/>
      <w:r w:rsidRPr="00D86790">
        <w:rPr>
          <w:color w:val="000000"/>
          <w:sz w:val="28"/>
          <w:szCs w:val="28"/>
          <w:lang w:eastAsia="uk-UA"/>
        </w:rPr>
        <w:t>р</w:t>
      </w:r>
      <w:proofErr w:type="gramEnd"/>
      <w:r w:rsidRPr="00D86790">
        <w:rPr>
          <w:color w:val="000000"/>
          <w:sz w:val="28"/>
          <w:szCs w:val="28"/>
          <w:lang w:eastAsia="uk-UA"/>
        </w:rPr>
        <w:t xml:space="preserve"> конкретних посередників по суті є першим складником процесу управління каналами розподілу, який потребує: </w:t>
      </w:r>
    </w:p>
    <w:p w:rsidR="008E2F6F" w:rsidRPr="00D86790" w:rsidRDefault="008E2F6F" w:rsidP="008E2F6F">
      <w:pPr>
        <w:numPr>
          <w:ilvl w:val="0"/>
          <w:numId w:val="9"/>
        </w:numPr>
        <w:spacing w:line="360" w:lineRule="auto"/>
        <w:ind w:left="264" w:firstLine="0"/>
        <w:jc w:val="both"/>
        <w:rPr>
          <w:color w:val="000000"/>
          <w:sz w:val="28"/>
          <w:szCs w:val="28"/>
          <w:lang w:eastAsia="uk-UA"/>
        </w:rPr>
      </w:pPr>
      <w:r w:rsidRPr="00D86790">
        <w:rPr>
          <w:color w:val="000000"/>
          <w:sz w:val="28"/>
          <w:szCs w:val="28"/>
          <w:lang w:eastAsia="uk-UA"/>
        </w:rPr>
        <w:t xml:space="preserve">вибору посередників; </w:t>
      </w:r>
    </w:p>
    <w:p w:rsidR="008E2F6F" w:rsidRPr="00D86790" w:rsidRDefault="008E2F6F" w:rsidP="008E2F6F">
      <w:pPr>
        <w:numPr>
          <w:ilvl w:val="0"/>
          <w:numId w:val="9"/>
        </w:numPr>
        <w:spacing w:line="360" w:lineRule="auto"/>
        <w:ind w:left="264" w:firstLine="0"/>
        <w:jc w:val="both"/>
        <w:rPr>
          <w:color w:val="000000"/>
          <w:sz w:val="28"/>
          <w:szCs w:val="28"/>
          <w:lang w:eastAsia="uk-UA"/>
        </w:rPr>
      </w:pPr>
      <w:r w:rsidRPr="00D86790">
        <w:rPr>
          <w:color w:val="000000"/>
          <w:sz w:val="28"/>
          <w:szCs w:val="28"/>
          <w:lang w:eastAsia="uk-UA"/>
        </w:rPr>
        <w:t>мотивації учасникі</w:t>
      </w:r>
      <w:proofErr w:type="gramStart"/>
      <w:r w:rsidRPr="00D86790">
        <w:rPr>
          <w:color w:val="000000"/>
          <w:sz w:val="28"/>
          <w:szCs w:val="28"/>
          <w:lang w:eastAsia="uk-UA"/>
        </w:rPr>
        <w:t>в</w:t>
      </w:r>
      <w:proofErr w:type="gramEnd"/>
      <w:r w:rsidRPr="00D86790">
        <w:rPr>
          <w:color w:val="000000"/>
          <w:sz w:val="28"/>
          <w:szCs w:val="28"/>
          <w:lang w:eastAsia="uk-UA"/>
        </w:rPr>
        <w:t xml:space="preserve"> каналу розподілу; </w:t>
      </w:r>
    </w:p>
    <w:p w:rsidR="008E2F6F" w:rsidRPr="00D86790" w:rsidRDefault="008E2F6F" w:rsidP="008E2F6F">
      <w:pPr>
        <w:numPr>
          <w:ilvl w:val="0"/>
          <w:numId w:val="9"/>
        </w:numPr>
        <w:spacing w:line="360" w:lineRule="auto"/>
        <w:ind w:left="264" w:firstLine="0"/>
        <w:jc w:val="both"/>
        <w:rPr>
          <w:color w:val="000000"/>
          <w:sz w:val="28"/>
          <w:szCs w:val="28"/>
          <w:lang w:eastAsia="uk-UA"/>
        </w:rPr>
      </w:pPr>
      <w:r w:rsidRPr="00D86790">
        <w:rPr>
          <w:color w:val="000000"/>
          <w:sz w:val="28"/>
          <w:szCs w:val="28"/>
          <w:lang w:eastAsia="uk-UA"/>
        </w:rPr>
        <w:t>оцінювання та контролю діяльності учасникі</w:t>
      </w:r>
      <w:proofErr w:type="gramStart"/>
      <w:r w:rsidRPr="00D86790">
        <w:rPr>
          <w:color w:val="000000"/>
          <w:sz w:val="28"/>
          <w:szCs w:val="28"/>
          <w:lang w:eastAsia="uk-UA"/>
        </w:rPr>
        <w:t>в</w:t>
      </w:r>
      <w:proofErr w:type="gramEnd"/>
      <w:r w:rsidRPr="00D86790">
        <w:rPr>
          <w:color w:val="000000"/>
          <w:sz w:val="28"/>
          <w:szCs w:val="28"/>
          <w:lang w:eastAsia="uk-UA"/>
        </w:rPr>
        <w:t xml:space="preserve"> каналу; </w:t>
      </w:r>
    </w:p>
    <w:p w:rsidR="008E2F6F" w:rsidRPr="00D86790" w:rsidRDefault="008E2F6F" w:rsidP="008E2F6F">
      <w:pPr>
        <w:numPr>
          <w:ilvl w:val="0"/>
          <w:numId w:val="9"/>
        </w:numPr>
        <w:spacing w:line="360" w:lineRule="auto"/>
        <w:ind w:left="264" w:firstLine="0"/>
        <w:jc w:val="both"/>
        <w:rPr>
          <w:color w:val="000000"/>
          <w:sz w:val="28"/>
          <w:szCs w:val="28"/>
          <w:lang w:eastAsia="uk-UA"/>
        </w:rPr>
      </w:pPr>
      <w:r w:rsidRPr="00D86790">
        <w:rPr>
          <w:color w:val="000000"/>
          <w:sz w:val="28"/>
          <w:szCs w:val="28"/>
          <w:lang w:eastAsia="uk-UA"/>
        </w:rPr>
        <w:t>врегулювання конфлікті</w:t>
      </w:r>
      <w:proofErr w:type="gramStart"/>
      <w:r w:rsidRPr="00D86790">
        <w:rPr>
          <w:color w:val="000000"/>
          <w:sz w:val="28"/>
          <w:szCs w:val="28"/>
          <w:lang w:eastAsia="uk-UA"/>
        </w:rPr>
        <w:t>в</w:t>
      </w:r>
      <w:proofErr w:type="gramEnd"/>
      <w:r w:rsidRPr="00D86790">
        <w:rPr>
          <w:color w:val="000000"/>
          <w:sz w:val="28"/>
          <w:szCs w:val="28"/>
          <w:lang w:eastAsia="uk-UA"/>
        </w:rPr>
        <w:t xml:space="preserve">. </w:t>
      </w:r>
    </w:p>
    <w:p w:rsidR="008E2F6F" w:rsidRPr="005F5840" w:rsidRDefault="008E2F6F" w:rsidP="008E2F6F">
      <w:pPr>
        <w:spacing w:line="360" w:lineRule="auto"/>
        <w:ind w:left="264"/>
        <w:jc w:val="both"/>
        <w:outlineLvl w:val="1"/>
        <w:rPr>
          <w:b/>
          <w:color w:val="000000"/>
          <w:sz w:val="28"/>
          <w:szCs w:val="28"/>
          <w:lang w:eastAsia="uk-UA"/>
        </w:rPr>
      </w:pPr>
      <w:r>
        <w:rPr>
          <w:b/>
          <w:bCs/>
          <w:iCs/>
          <w:color w:val="000000"/>
          <w:sz w:val="28"/>
          <w:szCs w:val="28"/>
          <w:lang w:eastAsia="uk-UA"/>
        </w:rPr>
        <w:t>3.Управління діяльністю учасникі</w:t>
      </w:r>
      <w:proofErr w:type="gramStart"/>
      <w:r>
        <w:rPr>
          <w:b/>
          <w:bCs/>
          <w:iCs/>
          <w:color w:val="000000"/>
          <w:sz w:val="28"/>
          <w:szCs w:val="28"/>
          <w:lang w:eastAsia="uk-UA"/>
        </w:rPr>
        <w:t>в</w:t>
      </w:r>
      <w:proofErr w:type="gramEnd"/>
      <w:r>
        <w:rPr>
          <w:b/>
          <w:bCs/>
          <w:iCs/>
          <w:color w:val="000000"/>
          <w:sz w:val="28"/>
          <w:szCs w:val="28"/>
          <w:lang w:eastAsia="uk-UA"/>
        </w:rPr>
        <w:t xml:space="preserve"> каналу розподілу</w:t>
      </w:r>
    </w:p>
    <w:p w:rsidR="008E2F6F" w:rsidRPr="00D86790" w:rsidRDefault="008E2F6F" w:rsidP="008E2F6F">
      <w:pPr>
        <w:spacing w:line="360" w:lineRule="auto"/>
        <w:ind w:left="264"/>
        <w:jc w:val="both"/>
        <w:rPr>
          <w:color w:val="000000"/>
          <w:sz w:val="28"/>
          <w:szCs w:val="28"/>
          <w:lang w:eastAsia="uk-UA"/>
        </w:rPr>
      </w:pPr>
      <w:r w:rsidRPr="00D86790">
        <w:rPr>
          <w:b/>
          <w:bCs/>
          <w:color w:val="000000"/>
          <w:sz w:val="28"/>
          <w:szCs w:val="28"/>
          <w:lang w:eastAsia="uk-UA"/>
        </w:rPr>
        <w:t>Вибі</w:t>
      </w:r>
      <w:proofErr w:type="gramStart"/>
      <w:r w:rsidRPr="00D86790">
        <w:rPr>
          <w:b/>
          <w:bCs/>
          <w:color w:val="000000"/>
          <w:sz w:val="28"/>
          <w:szCs w:val="28"/>
          <w:lang w:eastAsia="uk-UA"/>
        </w:rPr>
        <w:t>р</w:t>
      </w:r>
      <w:proofErr w:type="gramEnd"/>
      <w:r w:rsidRPr="00D86790">
        <w:rPr>
          <w:b/>
          <w:bCs/>
          <w:color w:val="000000"/>
          <w:sz w:val="28"/>
          <w:szCs w:val="28"/>
          <w:lang w:eastAsia="uk-UA"/>
        </w:rPr>
        <w:t xml:space="preserve"> посередників</w:t>
      </w:r>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У межах оптимального каналу вибі</w:t>
      </w:r>
      <w:proofErr w:type="gramStart"/>
      <w:r w:rsidRPr="00D86790">
        <w:rPr>
          <w:color w:val="000000"/>
          <w:sz w:val="28"/>
          <w:szCs w:val="28"/>
          <w:lang w:eastAsia="uk-UA"/>
        </w:rPr>
        <w:t>р</w:t>
      </w:r>
      <w:proofErr w:type="gramEnd"/>
      <w:r w:rsidRPr="00D86790">
        <w:rPr>
          <w:color w:val="000000"/>
          <w:sz w:val="28"/>
          <w:szCs w:val="28"/>
          <w:lang w:eastAsia="uk-UA"/>
        </w:rPr>
        <w:t xml:space="preserve"> безпосередніх учасників розподілу має здійснюватися з урахуванням таких критеріїв: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фінансове становище</w:t>
      </w:r>
      <w:r w:rsidRPr="00D86790">
        <w:rPr>
          <w:color w:val="000000"/>
          <w:sz w:val="28"/>
          <w:szCs w:val="28"/>
          <w:lang w:eastAsia="uk-UA"/>
        </w:rPr>
        <w:t xml:space="preserve"> – широкі фінансові можливості, стабільне фінансове становище, досвід у веденні справи в певній сфері бізнесу </w:t>
      </w:r>
      <w:proofErr w:type="gramStart"/>
      <w:r w:rsidRPr="00D86790">
        <w:rPr>
          <w:color w:val="000000"/>
          <w:sz w:val="28"/>
          <w:szCs w:val="28"/>
          <w:lang w:eastAsia="uk-UA"/>
        </w:rPr>
        <w:t>св</w:t>
      </w:r>
      <w:proofErr w:type="gramEnd"/>
      <w:r w:rsidRPr="00D86790">
        <w:rPr>
          <w:color w:val="000000"/>
          <w:sz w:val="28"/>
          <w:szCs w:val="28"/>
          <w:lang w:eastAsia="uk-UA"/>
        </w:rPr>
        <w:t xml:space="preserve">ідчать на користь потенційного агента;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організація та основні показники збуту</w:t>
      </w:r>
      <w:r w:rsidRPr="00D86790">
        <w:rPr>
          <w:color w:val="000000"/>
          <w:sz w:val="28"/>
          <w:szCs w:val="28"/>
          <w:lang w:eastAsia="uk-UA"/>
        </w:rPr>
        <w:t xml:space="preserve"> – наявність розгалуженої збутової мережі, високі темпи товарообігу є певною гарантією ефективного збуту продукції фірми;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lastRenderedPageBreak/>
        <w:t>збут якої продукції здійснює посередник</w:t>
      </w:r>
      <w:r w:rsidRPr="00D86790">
        <w:rPr>
          <w:color w:val="000000"/>
          <w:sz w:val="28"/>
          <w:szCs w:val="28"/>
          <w:lang w:eastAsia="uk-UA"/>
        </w:rPr>
        <w:t xml:space="preserve"> – перевагу слід надавати посередникам, які вже займаються збутом продукції вашого </w:t>
      </w:r>
      <w:proofErr w:type="gramStart"/>
      <w:r w:rsidRPr="00D86790">
        <w:rPr>
          <w:color w:val="000000"/>
          <w:sz w:val="28"/>
          <w:szCs w:val="28"/>
          <w:lang w:eastAsia="uk-UA"/>
        </w:rPr>
        <w:t>п</w:t>
      </w:r>
      <w:proofErr w:type="gramEnd"/>
      <w:r w:rsidRPr="00D86790">
        <w:rPr>
          <w:color w:val="000000"/>
          <w:sz w:val="28"/>
          <w:szCs w:val="28"/>
          <w:lang w:eastAsia="uk-UA"/>
        </w:rPr>
        <w:t>ідприємства. Ще один плюс на користь посередника – висока якість виробів, які він реалізу</w:t>
      </w:r>
      <w:proofErr w:type="gramStart"/>
      <w:r w:rsidRPr="00D86790">
        <w:rPr>
          <w:color w:val="000000"/>
          <w:sz w:val="28"/>
          <w:szCs w:val="28"/>
          <w:lang w:eastAsia="uk-UA"/>
        </w:rPr>
        <w:t>є;</w:t>
      </w:r>
      <w:proofErr w:type="gramEnd"/>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 xml:space="preserve">загальна кількість товарів і виробів </w:t>
      </w:r>
      <w:proofErr w:type="gramStart"/>
      <w:r w:rsidRPr="00D86790">
        <w:rPr>
          <w:i/>
          <w:iCs/>
          <w:color w:val="000000"/>
          <w:sz w:val="28"/>
          <w:szCs w:val="28"/>
          <w:lang w:eastAsia="uk-UA"/>
        </w:rPr>
        <w:t>р</w:t>
      </w:r>
      <w:proofErr w:type="gramEnd"/>
      <w:r w:rsidRPr="00D86790">
        <w:rPr>
          <w:i/>
          <w:iCs/>
          <w:color w:val="000000"/>
          <w:sz w:val="28"/>
          <w:szCs w:val="28"/>
          <w:lang w:eastAsia="uk-UA"/>
        </w:rPr>
        <w:t>ізних фірм</w:t>
      </w:r>
      <w:r w:rsidRPr="00D86790">
        <w:rPr>
          <w:color w:val="000000"/>
          <w:sz w:val="28"/>
          <w:szCs w:val="28"/>
          <w:lang w:eastAsia="uk-UA"/>
        </w:rPr>
        <w:t xml:space="preserve">, </w:t>
      </w:r>
      <w:r w:rsidRPr="00D86790">
        <w:rPr>
          <w:i/>
          <w:iCs/>
          <w:color w:val="000000"/>
          <w:sz w:val="28"/>
          <w:szCs w:val="28"/>
          <w:lang w:eastAsia="uk-UA"/>
        </w:rPr>
        <w:t>які продає посередник</w:t>
      </w:r>
      <w:r w:rsidRPr="00D86790">
        <w:rPr>
          <w:color w:val="000000"/>
          <w:sz w:val="28"/>
          <w:szCs w:val="28"/>
          <w:lang w:eastAsia="uk-UA"/>
        </w:rPr>
        <w:t xml:space="preserve"> – якщо таких товарів багато, то перш ніж обрати цього посередника, слід переконатися, що виробам вашого підприємства буде приділено достатньо уваги;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репутація серед клієнті</w:t>
      </w:r>
      <w:proofErr w:type="gramStart"/>
      <w:r w:rsidRPr="00D86790">
        <w:rPr>
          <w:i/>
          <w:iCs/>
          <w:color w:val="000000"/>
          <w:sz w:val="28"/>
          <w:szCs w:val="28"/>
          <w:lang w:eastAsia="uk-UA"/>
        </w:rPr>
        <w:t>в</w:t>
      </w:r>
      <w:proofErr w:type="gramEnd"/>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охоплення ринку</w:t>
      </w:r>
      <w:r w:rsidRPr="00D86790">
        <w:rPr>
          <w:color w:val="000000"/>
          <w:sz w:val="28"/>
          <w:szCs w:val="28"/>
          <w:lang w:eastAsia="uk-UA"/>
        </w:rPr>
        <w:t xml:space="preserve">: </w:t>
      </w:r>
    </w:p>
    <w:p w:rsidR="008E2F6F" w:rsidRPr="00D86790" w:rsidRDefault="008E2F6F" w:rsidP="008E2F6F">
      <w:pPr>
        <w:numPr>
          <w:ilvl w:val="0"/>
          <w:numId w:val="10"/>
        </w:numPr>
        <w:spacing w:line="360" w:lineRule="auto"/>
        <w:ind w:left="264" w:firstLine="0"/>
        <w:jc w:val="both"/>
        <w:rPr>
          <w:color w:val="000000"/>
          <w:sz w:val="28"/>
          <w:szCs w:val="28"/>
          <w:lang w:eastAsia="uk-UA"/>
        </w:rPr>
      </w:pPr>
      <w:proofErr w:type="gramStart"/>
      <w:r w:rsidRPr="00D86790">
        <w:rPr>
          <w:color w:val="000000"/>
          <w:sz w:val="28"/>
          <w:szCs w:val="28"/>
          <w:lang w:eastAsia="uk-UA"/>
        </w:rPr>
        <w:t>у</w:t>
      </w:r>
      <w:proofErr w:type="gramEnd"/>
      <w:r w:rsidRPr="00D86790">
        <w:rPr>
          <w:color w:val="000000"/>
          <w:sz w:val="28"/>
          <w:szCs w:val="28"/>
          <w:lang w:eastAsia="uk-UA"/>
        </w:rPr>
        <w:t xml:space="preserve"> </w:t>
      </w:r>
      <w:proofErr w:type="gramStart"/>
      <w:r w:rsidRPr="00D86790">
        <w:rPr>
          <w:color w:val="000000"/>
          <w:sz w:val="28"/>
          <w:szCs w:val="28"/>
          <w:lang w:eastAsia="uk-UA"/>
        </w:rPr>
        <w:t>географ</w:t>
      </w:r>
      <w:proofErr w:type="gramEnd"/>
      <w:r w:rsidRPr="00D86790">
        <w:rPr>
          <w:color w:val="000000"/>
          <w:sz w:val="28"/>
          <w:szCs w:val="28"/>
          <w:lang w:eastAsia="uk-UA"/>
        </w:rPr>
        <w:t xml:space="preserve">ічному розрізі слід уникати дублювання своєї збутової мережі та конфліктів між дилерами; </w:t>
      </w:r>
    </w:p>
    <w:p w:rsidR="008E2F6F" w:rsidRPr="00D86790" w:rsidRDefault="008E2F6F" w:rsidP="008E2F6F">
      <w:pPr>
        <w:numPr>
          <w:ilvl w:val="0"/>
          <w:numId w:val="10"/>
        </w:numPr>
        <w:spacing w:line="360" w:lineRule="auto"/>
        <w:ind w:left="264" w:firstLine="0"/>
        <w:jc w:val="both"/>
        <w:rPr>
          <w:color w:val="000000"/>
          <w:sz w:val="28"/>
          <w:szCs w:val="28"/>
          <w:lang w:eastAsia="uk-UA"/>
        </w:rPr>
      </w:pPr>
      <w:r w:rsidRPr="00D86790">
        <w:rPr>
          <w:color w:val="000000"/>
          <w:sz w:val="28"/>
          <w:szCs w:val="28"/>
          <w:lang w:eastAsia="uk-UA"/>
        </w:rPr>
        <w:t>у галузевому розрізі збутова мережа дилерів має охоплювати основні сегменти споживачі</w:t>
      </w:r>
      <w:proofErr w:type="gramStart"/>
      <w:r w:rsidRPr="00D86790">
        <w:rPr>
          <w:color w:val="000000"/>
          <w:sz w:val="28"/>
          <w:szCs w:val="28"/>
          <w:lang w:eastAsia="uk-UA"/>
        </w:rPr>
        <w:t>в</w:t>
      </w:r>
      <w:proofErr w:type="gramEnd"/>
      <w:r w:rsidRPr="00D86790">
        <w:rPr>
          <w:color w:val="000000"/>
          <w:sz w:val="28"/>
          <w:szCs w:val="28"/>
          <w:lang w:eastAsia="uk-UA"/>
        </w:rPr>
        <w:t xml:space="preserve">; </w:t>
      </w:r>
    </w:p>
    <w:p w:rsidR="008E2F6F" w:rsidRPr="00D86790" w:rsidRDefault="008E2F6F" w:rsidP="008E2F6F">
      <w:pPr>
        <w:numPr>
          <w:ilvl w:val="0"/>
          <w:numId w:val="10"/>
        </w:numPr>
        <w:spacing w:line="360" w:lineRule="auto"/>
        <w:ind w:left="264" w:firstLine="0"/>
        <w:jc w:val="both"/>
        <w:rPr>
          <w:color w:val="000000"/>
          <w:sz w:val="28"/>
          <w:szCs w:val="28"/>
          <w:lang w:eastAsia="uk-UA"/>
        </w:rPr>
      </w:pPr>
      <w:r w:rsidRPr="00D86790">
        <w:rPr>
          <w:color w:val="000000"/>
          <w:sz w:val="28"/>
          <w:szCs w:val="28"/>
          <w:lang w:eastAsia="uk-UA"/>
        </w:rPr>
        <w:t xml:space="preserve">періодичність отримання замовлень – чим </w:t>
      </w:r>
      <w:proofErr w:type="gramStart"/>
      <w:r w:rsidRPr="00D86790">
        <w:rPr>
          <w:color w:val="000000"/>
          <w:sz w:val="28"/>
          <w:szCs w:val="28"/>
          <w:lang w:eastAsia="uk-UA"/>
        </w:rPr>
        <w:t>р</w:t>
      </w:r>
      <w:proofErr w:type="gramEnd"/>
      <w:r w:rsidRPr="00D86790">
        <w:rPr>
          <w:color w:val="000000"/>
          <w:sz w:val="28"/>
          <w:szCs w:val="28"/>
          <w:lang w:eastAsia="uk-UA"/>
        </w:rPr>
        <w:t xml:space="preserve">ідше надходять замовлення, тим менша ймовірність збереження своєї присутності в бізнесі;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запаси та складські приміщення</w:t>
      </w:r>
      <w:r w:rsidRPr="00D86790">
        <w:rPr>
          <w:color w:val="000000"/>
          <w:sz w:val="28"/>
          <w:szCs w:val="28"/>
          <w:lang w:eastAsia="uk-UA"/>
        </w:rPr>
        <w:t xml:space="preserve"> - головне при цьому – готовність посеред-ника </w:t>
      </w:r>
      <w:proofErr w:type="gramStart"/>
      <w:r w:rsidRPr="00D86790">
        <w:rPr>
          <w:color w:val="000000"/>
          <w:sz w:val="28"/>
          <w:szCs w:val="28"/>
          <w:lang w:eastAsia="uk-UA"/>
        </w:rPr>
        <w:t>п</w:t>
      </w:r>
      <w:proofErr w:type="gramEnd"/>
      <w:r w:rsidRPr="00D86790">
        <w:rPr>
          <w:color w:val="000000"/>
          <w:sz w:val="28"/>
          <w:szCs w:val="28"/>
          <w:lang w:eastAsia="uk-UA"/>
        </w:rPr>
        <w:t xml:space="preserve">ідтримувати запаси на рівні, необхідному для регулярного постачання споживачів. Крім того, складські приміщення мають бути оснащені всім необхідним для обробки вантажів; </w:t>
      </w:r>
    </w:p>
    <w:p w:rsidR="008E2F6F" w:rsidRPr="00D86790" w:rsidRDefault="008E2F6F" w:rsidP="008E2F6F">
      <w:pPr>
        <w:spacing w:line="360" w:lineRule="auto"/>
        <w:ind w:left="264"/>
        <w:jc w:val="both"/>
        <w:rPr>
          <w:color w:val="000000"/>
          <w:sz w:val="28"/>
          <w:szCs w:val="28"/>
          <w:lang w:eastAsia="uk-UA"/>
        </w:rPr>
      </w:pPr>
      <w:r w:rsidRPr="00D86790">
        <w:rPr>
          <w:i/>
          <w:iCs/>
          <w:color w:val="000000"/>
          <w:sz w:val="28"/>
          <w:szCs w:val="28"/>
          <w:lang w:eastAsia="uk-UA"/>
        </w:rPr>
        <w:t>управління</w:t>
      </w:r>
      <w:r w:rsidRPr="00D86790">
        <w:rPr>
          <w:color w:val="000000"/>
          <w:sz w:val="28"/>
          <w:szCs w:val="28"/>
          <w:lang w:eastAsia="uk-UA"/>
        </w:rPr>
        <w:t xml:space="preserve"> - упевнене лідерство у </w:t>
      </w:r>
      <w:proofErr w:type="gramStart"/>
      <w:r w:rsidRPr="00D86790">
        <w:rPr>
          <w:color w:val="000000"/>
          <w:sz w:val="28"/>
          <w:szCs w:val="28"/>
          <w:lang w:eastAsia="uk-UA"/>
        </w:rPr>
        <w:t>своїй</w:t>
      </w:r>
      <w:proofErr w:type="gramEnd"/>
      <w:r w:rsidRPr="00D86790">
        <w:rPr>
          <w:color w:val="000000"/>
          <w:sz w:val="28"/>
          <w:szCs w:val="28"/>
          <w:lang w:eastAsia="uk-UA"/>
        </w:rPr>
        <w:t xml:space="preserve"> сфері завжди є гарантом успіху. Отже, один із напрямів вивчення дилера – оцінювання його агресивності </w:t>
      </w:r>
      <w:proofErr w:type="gramStart"/>
      <w:r w:rsidRPr="00D86790">
        <w:rPr>
          <w:color w:val="000000"/>
          <w:sz w:val="28"/>
          <w:szCs w:val="28"/>
          <w:lang w:eastAsia="uk-UA"/>
        </w:rPr>
        <w:t>на</w:t>
      </w:r>
      <w:proofErr w:type="gramEnd"/>
      <w:r w:rsidRPr="00D86790">
        <w:rPr>
          <w:color w:val="000000"/>
          <w:sz w:val="28"/>
          <w:szCs w:val="28"/>
          <w:lang w:eastAsia="uk-UA"/>
        </w:rPr>
        <w:t xml:space="preserve"> ринку. </w:t>
      </w:r>
    </w:p>
    <w:p w:rsidR="008E2F6F" w:rsidRPr="00D86790" w:rsidRDefault="008E2F6F" w:rsidP="008E2F6F">
      <w:pPr>
        <w:spacing w:line="360" w:lineRule="auto"/>
        <w:ind w:left="264"/>
        <w:jc w:val="both"/>
        <w:rPr>
          <w:color w:val="000000"/>
          <w:sz w:val="28"/>
          <w:szCs w:val="28"/>
          <w:lang w:eastAsia="uk-UA"/>
        </w:rPr>
      </w:pPr>
      <w:r w:rsidRPr="00D86790">
        <w:rPr>
          <w:b/>
          <w:bCs/>
          <w:i/>
          <w:iCs/>
          <w:color w:val="000000"/>
          <w:sz w:val="28"/>
          <w:szCs w:val="28"/>
          <w:lang w:eastAsia="uk-UA"/>
        </w:rPr>
        <w:t>Мотивація учасникі</w:t>
      </w:r>
      <w:proofErr w:type="gramStart"/>
      <w:r w:rsidRPr="00D86790">
        <w:rPr>
          <w:b/>
          <w:bCs/>
          <w:i/>
          <w:iCs/>
          <w:color w:val="000000"/>
          <w:sz w:val="28"/>
          <w:szCs w:val="28"/>
          <w:lang w:eastAsia="uk-UA"/>
        </w:rPr>
        <w:t>в</w:t>
      </w:r>
      <w:proofErr w:type="gramEnd"/>
      <w:r w:rsidRPr="00D86790">
        <w:rPr>
          <w:b/>
          <w:bCs/>
          <w:i/>
          <w:iCs/>
          <w:color w:val="000000"/>
          <w:sz w:val="28"/>
          <w:szCs w:val="28"/>
          <w:lang w:eastAsia="uk-UA"/>
        </w:rPr>
        <w:t xml:space="preserve"> каналу розподілу</w:t>
      </w:r>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Другий складник процесу управління каналами розподілу пов'язаний з вибором мотивів, адекватних очікуванням посередників і результативних з огляду на визначену фірмою-виробником мету. Серед таких мотивів – грошова винагорода; право на ексклюзивний збут товару на певній території; ресурсна </w:t>
      </w:r>
      <w:proofErr w:type="gramStart"/>
      <w:r w:rsidRPr="00D86790">
        <w:rPr>
          <w:color w:val="000000"/>
          <w:sz w:val="28"/>
          <w:szCs w:val="28"/>
          <w:lang w:eastAsia="uk-UA"/>
        </w:rPr>
        <w:t>п</w:t>
      </w:r>
      <w:proofErr w:type="gramEnd"/>
      <w:r w:rsidRPr="00D86790">
        <w:rPr>
          <w:color w:val="000000"/>
          <w:sz w:val="28"/>
          <w:szCs w:val="28"/>
          <w:lang w:eastAsia="uk-UA"/>
        </w:rPr>
        <w:t xml:space="preserve">ідтримка; тісні партнерські стосунки.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lastRenderedPageBreak/>
        <w:t xml:space="preserve">Основний принцип побудови взаємин у ланцюжку "виробник – посередник" – довготривалі стосунки, </w:t>
      </w:r>
      <w:proofErr w:type="gramStart"/>
      <w:r w:rsidRPr="00D86790">
        <w:rPr>
          <w:color w:val="000000"/>
          <w:sz w:val="28"/>
          <w:szCs w:val="28"/>
          <w:lang w:eastAsia="uk-UA"/>
        </w:rPr>
        <w:t>п</w:t>
      </w:r>
      <w:proofErr w:type="gramEnd"/>
      <w:r w:rsidRPr="00D86790">
        <w:rPr>
          <w:color w:val="000000"/>
          <w:sz w:val="28"/>
          <w:szCs w:val="28"/>
          <w:lang w:eastAsia="uk-UA"/>
        </w:rPr>
        <w:t xml:space="preserve">ідкріплені відповідними формами підтримки співпраці, та фінансова зацікавленість. </w:t>
      </w:r>
    </w:p>
    <w:p w:rsidR="008E2F6F" w:rsidRPr="00D86790" w:rsidRDefault="008E2F6F" w:rsidP="008E2F6F">
      <w:pPr>
        <w:spacing w:line="360" w:lineRule="auto"/>
        <w:ind w:left="264"/>
        <w:jc w:val="both"/>
        <w:rPr>
          <w:color w:val="000000"/>
          <w:sz w:val="28"/>
          <w:szCs w:val="28"/>
          <w:lang w:eastAsia="uk-UA"/>
        </w:rPr>
      </w:pPr>
      <w:r w:rsidRPr="00D86790">
        <w:rPr>
          <w:b/>
          <w:bCs/>
          <w:i/>
          <w:iCs/>
          <w:color w:val="000000"/>
          <w:sz w:val="28"/>
          <w:szCs w:val="28"/>
          <w:lang w:eastAsia="uk-UA"/>
        </w:rPr>
        <w:t>Оцінювання та контроль діяльності учасникі</w:t>
      </w:r>
      <w:proofErr w:type="gramStart"/>
      <w:r w:rsidRPr="00D86790">
        <w:rPr>
          <w:b/>
          <w:bCs/>
          <w:i/>
          <w:iCs/>
          <w:color w:val="000000"/>
          <w:sz w:val="28"/>
          <w:szCs w:val="28"/>
          <w:lang w:eastAsia="uk-UA"/>
        </w:rPr>
        <w:t>в</w:t>
      </w:r>
      <w:proofErr w:type="gramEnd"/>
      <w:r w:rsidRPr="00D86790">
        <w:rPr>
          <w:b/>
          <w:bCs/>
          <w:i/>
          <w:iCs/>
          <w:color w:val="000000"/>
          <w:sz w:val="28"/>
          <w:szCs w:val="28"/>
          <w:lang w:eastAsia="uk-UA"/>
        </w:rPr>
        <w:t xml:space="preserve"> каналу</w:t>
      </w:r>
      <w:r w:rsidRPr="00D86790">
        <w:rPr>
          <w:color w:val="000000"/>
          <w:sz w:val="28"/>
          <w:szCs w:val="28"/>
          <w:lang w:eastAsia="uk-UA"/>
        </w:rPr>
        <w:t xml:space="preserve">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Прийняття </w:t>
      </w:r>
      <w:proofErr w:type="gramStart"/>
      <w:r w:rsidRPr="00D86790">
        <w:rPr>
          <w:color w:val="000000"/>
          <w:sz w:val="28"/>
          <w:szCs w:val="28"/>
          <w:lang w:eastAsia="uk-UA"/>
        </w:rPr>
        <w:t>р</w:t>
      </w:r>
      <w:proofErr w:type="gramEnd"/>
      <w:r w:rsidRPr="00D86790">
        <w:rPr>
          <w:color w:val="000000"/>
          <w:sz w:val="28"/>
          <w:szCs w:val="28"/>
          <w:lang w:eastAsia="uk-UA"/>
        </w:rPr>
        <w:t xml:space="preserve">ішення щодо продовження або припинення співпраці з посередником ґрунтується на результатах його діяльності, основними критеріями якої є: </w:t>
      </w:r>
    </w:p>
    <w:p w:rsidR="008E2F6F" w:rsidRPr="00D86790" w:rsidRDefault="008E2F6F" w:rsidP="008E2F6F">
      <w:pPr>
        <w:numPr>
          <w:ilvl w:val="0"/>
          <w:numId w:val="11"/>
        </w:numPr>
        <w:spacing w:line="360" w:lineRule="auto"/>
        <w:ind w:left="264" w:firstLine="22"/>
        <w:jc w:val="both"/>
        <w:rPr>
          <w:color w:val="000000"/>
          <w:sz w:val="28"/>
          <w:szCs w:val="28"/>
          <w:lang w:eastAsia="uk-UA"/>
        </w:rPr>
      </w:pPr>
      <w:r w:rsidRPr="00D86790">
        <w:rPr>
          <w:color w:val="000000"/>
          <w:sz w:val="28"/>
          <w:szCs w:val="28"/>
          <w:lang w:eastAsia="uk-UA"/>
        </w:rPr>
        <w:t xml:space="preserve">обсяги збуту у вартісному й натуральному виразі; </w:t>
      </w:r>
    </w:p>
    <w:p w:rsidR="008E2F6F" w:rsidRPr="00D86790" w:rsidRDefault="008E2F6F" w:rsidP="008E2F6F">
      <w:pPr>
        <w:numPr>
          <w:ilvl w:val="0"/>
          <w:numId w:val="11"/>
        </w:numPr>
        <w:spacing w:line="360" w:lineRule="auto"/>
        <w:ind w:left="264" w:firstLine="22"/>
        <w:jc w:val="both"/>
        <w:rPr>
          <w:color w:val="000000"/>
          <w:sz w:val="28"/>
          <w:szCs w:val="28"/>
          <w:lang w:eastAsia="uk-UA"/>
        </w:rPr>
      </w:pPr>
      <w:r w:rsidRPr="00D86790">
        <w:rPr>
          <w:color w:val="000000"/>
          <w:sz w:val="28"/>
          <w:szCs w:val="28"/>
          <w:lang w:eastAsia="uk-UA"/>
        </w:rPr>
        <w:t xml:space="preserve">прибутковість; </w:t>
      </w:r>
    </w:p>
    <w:p w:rsidR="008E2F6F" w:rsidRPr="00D86790" w:rsidRDefault="008E2F6F" w:rsidP="008E2F6F">
      <w:pPr>
        <w:numPr>
          <w:ilvl w:val="0"/>
          <w:numId w:val="11"/>
        </w:numPr>
        <w:spacing w:line="360" w:lineRule="auto"/>
        <w:ind w:left="264" w:firstLine="22"/>
        <w:jc w:val="both"/>
        <w:rPr>
          <w:color w:val="000000"/>
          <w:sz w:val="28"/>
          <w:szCs w:val="28"/>
          <w:lang w:eastAsia="uk-UA"/>
        </w:rPr>
      </w:pPr>
      <w:r w:rsidRPr="00D86790">
        <w:rPr>
          <w:color w:val="000000"/>
          <w:sz w:val="28"/>
          <w:szCs w:val="28"/>
          <w:lang w:eastAsia="uk-UA"/>
        </w:rPr>
        <w:t>величина товарних запасі</w:t>
      </w:r>
      <w:proofErr w:type="gramStart"/>
      <w:r w:rsidRPr="00D86790">
        <w:rPr>
          <w:color w:val="000000"/>
          <w:sz w:val="28"/>
          <w:szCs w:val="28"/>
          <w:lang w:eastAsia="uk-UA"/>
        </w:rPr>
        <w:t>в</w:t>
      </w:r>
      <w:proofErr w:type="gramEnd"/>
      <w:r w:rsidRPr="00D86790">
        <w:rPr>
          <w:color w:val="000000"/>
          <w:sz w:val="28"/>
          <w:szCs w:val="28"/>
          <w:lang w:eastAsia="uk-UA"/>
        </w:rPr>
        <w:t xml:space="preserve">; </w:t>
      </w:r>
    </w:p>
    <w:p w:rsidR="008E2F6F" w:rsidRPr="00D86790" w:rsidRDefault="008E2F6F" w:rsidP="008E2F6F">
      <w:pPr>
        <w:numPr>
          <w:ilvl w:val="0"/>
          <w:numId w:val="11"/>
        </w:numPr>
        <w:spacing w:line="360" w:lineRule="auto"/>
        <w:ind w:left="264" w:firstLine="22"/>
        <w:jc w:val="both"/>
        <w:rPr>
          <w:color w:val="000000"/>
          <w:sz w:val="28"/>
          <w:szCs w:val="28"/>
          <w:lang w:eastAsia="uk-UA"/>
        </w:rPr>
      </w:pPr>
      <w:r w:rsidRPr="00D86790">
        <w:rPr>
          <w:color w:val="000000"/>
          <w:sz w:val="28"/>
          <w:szCs w:val="28"/>
          <w:lang w:eastAsia="uk-UA"/>
        </w:rPr>
        <w:t xml:space="preserve">час доставки товарів споживачам; </w:t>
      </w:r>
    </w:p>
    <w:p w:rsidR="008E2F6F" w:rsidRPr="00D86790" w:rsidRDefault="008E2F6F" w:rsidP="008E2F6F">
      <w:pPr>
        <w:numPr>
          <w:ilvl w:val="0"/>
          <w:numId w:val="11"/>
        </w:numPr>
        <w:spacing w:line="360" w:lineRule="auto"/>
        <w:ind w:left="264" w:firstLine="22"/>
        <w:jc w:val="both"/>
        <w:rPr>
          <w:color w:val="000000"/>
          <w:sz w:val="28"/>
          <w:szCs w:val="28"/>
          <w:lang w:eastAsia="uk-UA"/>
        </w:rPr>
      </w:pPr>
      <w:r w:rsidRPr="00D86790">
        <w:rPr>
          <w:color w:val="000000"/>
          <w:sz w:val="28"/>
          <w:szCs w:val="28"/>
          <w:lang w:eastAsia="uk-UA"/>
        </w:rPr>
        <w:t xml:space="preserve">кількість нових клієнтів; </w:t>
      </w:r>
    </w:p>
    <w:p w:rsidR="008E2F6F" w:rsidRPr="00D86790" w:rsidRDefault="008E2F6F" w:rsidP="008E2F6F">
      <w:pPr>
        <w:numPr>
          <w:ilvl w:val="0"/>
          <w:numId w:val="11"/>
        </w:numPr>
        <w:spacing w:line="360" w:lineRule="auto"/>
        <w:ind w:left="264" w:firstLine="22"/>
        <w:jc w:val="both"/>
        <w:rPr>
          <w:color w:val="000000"/>
          <w:sz w:val="28"/>
          <w:szCs w:val="28"/>
          <w:lang w:eastAsia="uk-UA"/>
        </w:rPr>
      </w:pPr>
      <w:r w:rsidRPr="00D86790">
        <w:rPr>
          <w:color w:val="000000"/>
          <w:sz w:val="28"/>
          <w:szCs w:val="28"/>
          <w:lang w:eastAsia="uk-UA"/>
        </w:rPr>
        <w:t xml:space="preserve">інформація про ринок, яку дистриб'ютори надають виробникові; </w:t>
      </w:r>
    </w:p>
    <w:p w:rsidR="008E2F6F" w:rsidRPr="00D86790" w:rsidRDefault="008E2F6F" w:rsidP="008E2F6F">
      <w:pPr>
        <w:numPr>
          <w:ilvl w:val="0"/>
          <w:numId w:val="11"/>
        </w:numPr>
        <w:spacing w:line="360" w:lineRule="auto"/>
        <w:ind w:left="264" w:firstLine="22"/>
        <w:jc w:val="both"/>
        <w:rPr>
          <w:color w:val="000000"/>
          <w:sz w:val="28"/>
          <w:szCs w:val="28"/>
          <w:lang w:eastAsia="uk-UA"/>
        </w:rPr>
      </w:pPr>
      <w:r w:rsidRPr="00D86790">
        <w:rPr>
          <w:color w:val="000000"/>
          <w:sz w:val="28"/>
          <w:szCs w:val="28"/>
          <w:lang w:eastAsia="uk-UA"/>
        </w:rPr>
        <w:t xml:space="preserve">участь у програмах стимулювання збуту; </w:t>
      </w:r>
    </w:p>
    <w:p w:rsidR="008E2F6F" w:rsidRPr="00D86790" w:rsidRDefault="008E2F6F" w:rsidP="008E2F6F">
      <w:pPr>
        <w:numPr>
          <w:ilvl w:val="0"/>
          <w:numId w:val="11"/>
        </w:numPr>
        <w:spacing w:line="360" w:lineRule="auto"/>
        <w:ind w:left="264" w:firstLine="22"/>
        <w:jc w:val="both"/>
        <w:rPr>
          <w:color w:val="000000"/>
          <w:sz w:val="28"/>
          <w:szCs w:val="28"/>
          <w:lang w:eastAsia="uk-UA"/>
        </w:rPr>
      </w:pPr>
      <w:proofErr w:type="gramStart"/>
      <w:r w:rsidRPr="00D86790">
        <w:rPr>
          <w:color w:val="000000"/>
          <w:sz w:val="28"/>
          <w:szCs w:val="28"/>
          <w:lang w:eastAsia="uk-UA"/>
        </w:rPr>
        <w:t>р</w:t>
      </w:r>
      <w:proofErr w:type="gramEnd"/>
      <w:r w:rsidRPr="00D86790">
        <w:rPr>
          <w:color w:val="000000"/>
          <w:sz w:val="28"/>
          <w:szCs w:val="28"/>
          <w:lang w:eastAsia="uk-UA"/>
        </w:rPr>
        <w:t xml:space="preserve">івень обслуговування клієнтів; </w:t>
      </w:r>
    </w:p>
    <w:p w:rsidR="008E2F6F" w:rsidRPr="00D86790" w:rsidRDefault="008E2F6F" w:rsidP="008E2F6F">
      <w:pPr>
        <w:numPr>
          <w:ilvl w:val="0"/>
          <w:numId w:val="11"/>
        </w:numPr>
        <w:spacing w:line="360" w:lineRule="auto"/>
        <w:ind w:left="264" w:firstLine="22"/>
        <w:jc w:val="both"/>
        <w:rPr>
          <w:color w:val="000000"/>
          <w:sz w:val="28"/>
          <w:szCs w:val="28"/>
          <w:lang w:eastAsia="uk-UA"/>
        </w:rPr>
      </w:pPr>
      <w:r w:rsidRPr="00D86790">
        <w:rPr>
          <w:color w:val="000000"/>
          <w:sz w:val="28"/>
          <w:szCs w:val="28"/>
          <w:lang w:eastAsia="uk-UA"/>
        </w:rPr>
        <w:t xml:space="preserve">якість демонстрації товару </w:t>
      </w:r>
      <w:proofErr w:type="gramStart"/>
      <w:r w:rsidRPr="00D86790">
        <w:rPr>
          <w:color w:val="000000"/>
          <w:sz w:val="28"/>
          <w:szCs w:val="28"/>
          <w:lang w:eastAsia="uk-UA"/>
        </w:rPr>
        <w:t>у</w:t>
      </w:r>
      <w:proofErr w:type="gramEnd"/>
      <w:r w:rsidRPr="00D86790">
        <w:rPr>
          <w:color w:val="000000"/>
          <w:sz w:val="28"/>
          <w:szCs w:val="28"/>
          <w:lang w:eastAsia="uk-UA"/>
        </w:rPr>
        <w:t xml:space="preserve"> вітринах і на полицях магазинів. </w:t>
      </w:r>
    </w:p>
    <w:p w:rsidR="008E2F6F" w:rsidRPr="00D86790" w:rsidRDefault="008E2F6F" w:rsidP="008E2F6F">
      <w:pPr>
        <w:spacing w:line="360" w:lineRule="auto"/>
        <w:ind w:left="264"/>
        <w:jc w:val="both"/>
        <w:rPr>
          <w:color w:val="000000"/>
          <w:sz w:val="28"/>
          <w:szCs w:val="28"/>
          <w:lang w:eastAsia="uk-UA"/>
        </w:rPr>
      </w:pPr>
      <w:r w:rsidRPr="00D86790">
        <w:rPr>
          <w:color w:val="000000"/>
          <w:sz w:val="28"/>
          <w:szCs w:val="28"/>
          <w:lang w:eastAsia="uk-UA"/>
        </w:rPr>
        <w:t xml:space="preserve">Якщо за результатом оцінювання виявиться, що ефективність діяльності конкретного посередника або ефективність системи каналів розподілу залишає бажати кращого, потрібно буде прийняти </w:t>
      </w:r>
      <w:proofErr w:type="gramStart"/>
      <w:r w:rsidRPr="00D86790">
        <w:rPr>
          <w:color w:val="000000"/>
          <w:sz w:val="28"/>
          <w:szCs w:val="28"/>
          <w:lang w:eastAsia="uk-UA"/>
        </w:rPr>
        <w:t>р</w:t>
      </w:r>
      <w:proofErr w:type="gramEnd"/>
      <w:r w:rsidRPr="00D86790">
        <w:rPr>
          <w:color w:val="000000"/>
          <w:sz w:val="28"/>
          <w:szCs w:val="28"/>
          <w:lang w:eastAsia="uk-UA"/>
        </w:rPr>
        <w:t xml:space="preserve">ішення про зміни, пошук нових посередників або модифікацію всієї системи розподілу. </w:t>
      </w:r>
    </w:p>
    <w:p w:rsidR="008E2F6F" w:rsidRPr="00D86790" w:rsidRDefault="008E2F6F" w:rsidP="008E2F6F">
      <w:pPr>
        <w:spacing w:line="360" w:lineRule="auto"/>
        <w:ind w:left="264"/>
        <w:jc w:val="both"/>
        <w:rPr>
          <w:color w:val="000000"/>
          <w:sz w:val="28"/>
          <w:szCs w:val="28"/>
          <w:lang w:eastAsia="uk-UA"/>
        </w:rPr>
      </w:pPr>
      <w:r w:rsidRPr="00D86790">
        <w:rPr>
          <w:b/>
          <w:bCs/>
          <w:i/>
          <w:iCs/>
          <w:color w:val="000000"/>
          <w:sz w:val="28"/>
          <w:szCs w:val="28"/>
          <w:lang w:eastAsia="uk-UA"/>
        </w:rPr>
        <w:t>Управління конфліктом</w:t>
      </w:r>
      <w:r w:rsidRPr="00D86790">
        <w:rPr>
          <w:color w:val="000000"/>
          <w:sz w:val="28"/>
          <w:szCs w:val="28"/>
          <w:lang w:eastAsia="uk-UA"/>
        </w:rPr>
        <w:t xml:space="preserve"> </w:t>
      </w:r>
    </w:p>
    <w:p w:rsidR="008E2F6F" w:rsidRPr="00D86790" w:rsidRDefault="008E2F6F" w:rsidP="008E2F6F">
      <w:pPr>
        <w:spacing w:line="360" w:lineRule="auto"/>
        <w:ind w:left="264" w:firstLine="444"/>
        <w:jc w:val="both"/>
        <w:rPr>
          <w:color w:val="000000"/>
          <w:sz w:val="28"/>
          <w:szCs w:val="28"/>
          <w:lang w:eastAsia="uk-UA"/>
        </w:rPr>
      </w:pPr>
      <w:r w:rsidRPr="00D86790">
        <w:rPr>
          <w:color w:val="000000"/>
          <w:sz w:val="28"/>
          <w:szCs w:val="28"/>
          <w:lang w:eastAsia="uk-UA"/>
        </w:rPr>
        <w:t xml:space="preserve">Жодна з представлених вище систем розподілу не є ідеальною й неминуче призводить до конфліктів між учасниками каналу, причинами яких можуть бути </w:t>
      </w:r>
      <w:proofErr w:type="gramStart"/>
      <w:r w:rsidRPr="00D86790">
        <w:rPr>
          <w:color w:val="000000"/>
          <w:sz w:val="28"/>
          <w:szCs w:val="28"/>
          <w:lang w:eastAsia="uk-UA"/>
        </w:rPr>
        <w:t>р</w:t>
      </w:r>
      <w:proofErr w:type="gramEnd"/>
      <w:r w:rsidRPr="00D86790">
        <w:rPr>
          <w:color w:val="000000"/>
          <w:sz w:val="28"/>
          <w:szCs w:val="28"/>
          <w:lang w:eastAsia="uk-UA"/>
        </w:rPr>
        <w:t xml:space="preserve">ізні цілі; конкуренція </w:t>
      </w:r>
      <w:proofErr w:type="gramStart"/>
      <w:r w:rsidRPr="00D86790">
        <w:rPr>
          <w:color w:val="000000"/>
          <w:sz w:val="28"/>
          <w:szCs w:val="28"/>
          <w:lang w:eastAsia="uk-UA"/>
        </w:rPr>
        <w:t>р</w:t>
      </w:r>
      <w:proofErr w:type="gramEnd"/>
      <w:r w:rsidRPr="00D86790">
        <w:rPr>
          <w:color w:val="000000"/>
          <w:sz w:val="28"/>
          <w:szCs w:val="28"/>
          <w:lang w:eastAsia="uk-UA"/>
        </w:rPr>
        <w:t xml:space="preserve">ізних каналів розподілу, що може бути викликано тим, що, реалізуючи товари через різні канали, виробник "провокує" конфлікти між посередниками, які продають однаковий товар на одній території; неузгодженість у роботі учасників каналу. </w:t>
      </w:r>
    </w:p>
    <w:p w:rsidR="008E2F6F" w:rsidRPr="00D86790" w:rsidRDefault="008E2F6F" w:rsidP="008E2F6F">
      <w:pPr>
        <w:spacing w:line="360" w:lineRule="auto"/>
        <w:ind w:left="264" w:firstLine="444"/>
        <w:jc w:val="both"/>
        <w:rPr>
          <w:color w:val="000000"/>
          <w:sz w:val="28"/>
          <w:szCs w:val="28"/>
          <w:lang w:eastAsia="uk-UA"/>
        </w:rPr>
      </w:pPr>
      <w:r w:rsidRPr="00D86790">
        <w:rPr>
          <w:color w:val="000000"/>
          <w:sz w:val="28"/>
          <w:szCs w:val="28"/>
          <w:lang w:eastAsia="uk-UA"/>
        </w:rPr>
        <w:t>Нагадаємо, що вибі</w:t>
      </w:r>
      <w:proofErr w:type="gramStart"/>
      <w:r w:rsidRPr="00D86790">
        <w:rPr>
          <w:color w:val="000000"/>
          <w:sz w:val="28"/>
          <w:szCs w:val="28"/>
          <w:lang w:eastAsia="uk-UA"/>
        </w:rPr>
        <w:t>р</w:t>
      </w:r>
      <w:proofErr w:type="gramEnd"/>
      <w:r w:rsidRPr="00D86790">
        <w:rPr>
          <w:color w:val="000000"/>
          <w:sz w:val="28"/>
          <w:szCs w:val="28"/>
          <w:lang w:eastAsia="uk-UA"/>
        </w:rPr>
        <w:t xml:space="preserve"> каналу збуту є стратегічним завданням. Назвемо основні </w:t>
      </w:r>
      <w:r w:rsidRPr="00D86790">
        <w:rPr>
          <w:i/>
          <w:iCs/>
          <w:color w:val="000000"/>
          <w:sz w:val="28"/>
          <w:szCs w:val="28"/>
          <w:lang w:eastAsia="uk-UA"/>
        </w:rPr>
        <w:t>елементи стратегії розподілу</w:t>
      </w:r>
      <w:r w:rsidRPr="00D86790">
        <w:rPr>
          <w:color w:val="000000"/>
          <w:sz w:val="28"/>
          <w:szCs w:val="28"/>
          <w:lang w:eastAsia="uk-UA"/>
        </w:rPr>
        <w:t xml:space="preserve">: </w:t>
      </w:r>
    </w:p>
    <w:p w:rsidR="008E2F6F" w:rsidRPr="00D86790" w:rsidRDefault="008E2F6F" w:rsidP="008E2F6F">
      <w:pPr>
        <w:numPr>
          <w:ilvl w:val="0"/>
          <w:numId w:val="12"/>
        </w:numPr>
        <w:spacing w:line="360" w:lineRule="auto"/>
        <w:ind w:left="264" w:firstLine="0"/>
        <w:jc w:val="both"/>
        <w:rPr>
          <w:color w:val="000000"/>
          <w:sz w:val="28"/>
          <w:szCs w:val="28"/>
          <w:lang w:eastAsia="uk-UA"/>
        </w:rPr>
      </w:pPr>
      <w:r w:rsidRPr="00D86790">
        <w:rPr>
          <w:color w:val="000000"/>
          <w:sz w:val="28"/>
          <w:szCs w:val="28"/>
          <w:lang w:eastAsia="uk-UA"/>
        </w:rPr>
        <w:t xml:space="preserve">прямий (або опосередкований) збут; </w:t>
      </w:r>
    </w:p>
    <w:p w:rsidR="008E2F6F" w:rsidRPr="00D86790" w:rsidRDefault="008E2F6F" w:rsidP="008E2F6F">
      <w:pPr>
        <w:numPr>
          <w:ilvl w:val="0"/>
          <w:numId w:val="12"/>
        </w:numPr>
        <w:spacing w:line="360" w:lineRule="auto"/>
        <w:ind w:left="264" w:firstLine="0"/>
        <w:jc w:val="both"/>
        <w:rPr>
          <w:color w:val="000000"/>
          <w:sz w:val="28"/>
          <w:szCs w:val="28"/>
          <w:lang w:eastAsia="uk-UA"/>
        </w:rPr>
      </w:pPr>
      <w:r w:rsidRPr="00D86790">
        <w:rPr>
          <w:color w:val="000000"/>
          <w:sz w:val="28"/>
          <w:szCs w:val="28"/>
          <w:lang w:eastAsia="uk-UA"/>
        </w:rPr>
        <w:t xml:space="preserve">оптимальний канал збуту; </w:t>
      </w:r>
    </w:p>
    <w:p w:rsidR="008E2F6F" w:rsidRPr="00D86790" w:rsidRDefault="008E2F6F" w:rsidP="008E2F6F">
      <w:pPr>
        <w:numPr>
          <w:ilvl w:val="0"/>
          <w:numId w:val="12"/>
        </w:numPr>
        <w:spacing w:line="360" w:lineRule="auto"/>
        <w:ind w:left="264" w:firstLine="0"/>
        <w:jc w:val="both"/>
        <w:rPr>
          <w:color w:val="000000"/>
          <w:sz w:val="28"/>
          <w:szCs w:val="28"/>
          <w:lang w:eastAsia="uk-UA"/>
        </w:rPr>
      </w:pPr>
      <w:r w:rsidRPr="00D86790">
        <w:rPr>
          <w:color w:val="000000"/>
          <w:sz w:val="28"/>
          <w:szCs w:val="28"/>
          <w:lang w:eastAsia="uk-UA"/>
        </w:rPr>
        <w:lastRenderedPageBreak/>
        <w:t xml:space="preserve">інтеграція в каналі; </w:t>
      </w:r>
    </w:p>
    <w:p w:rsidR="008E2F6F" w:rsidRPr="00D86790" w:rsidRDefault="008E2F6F" w:rsidP="008E2F6F">
      <w:pPr>
        <w:numPr>
          <w:ilvl w:val="0"/>
          <w:numId w:val="12"/>
        </w:numPr>
        <w:spacing w:line="360" w:lineRule="auto"/>
        <w:ind w:left="264" w:firstLine="0"/>
        <w:jc w:val="both"/>
        <w:rPr>
          <w:color w:val="000000"/>
          <w:sz w:val="28"/>
          <w:szCs w:val="28"/>
          <w:lang w:eastAsia="uk-UA"/>
        </w:rPr>
      </w:pPr>
      <w:r w:rsidRPr="00D86790">
        <w:rPr>
          <w:color w:val="000000"/>
          <w:sz w:val="28"/>
          <w:szCs w:val="28"/>
          <w:lang w:eastAsia="uk-UA"/>
        </w:rPr>
        <w:t xml:space="preserve">комунікаційна стратегія; </w:t>
      </w:r>
    </w:p>
    <w:p w:rsidR="008E2F6F" w:rsidRPr="00D86790" w:rsidRDefault="008E2F6F" w:rsidP="008E2F6F">
      <w:pPr>
        <w:numPr>
          <w:ilvl w:val="0"/>
          <w:numId w:val="12"/>
        </w:numPr>
        <w:spacing w:line="360" w:lineRule="auto"/>
        <w:ind w:left="264" w:firstLine="0"/>
        <w:jc w:val="both"/>
        <w:rPr>
          <w:color w:val="000000"/>
          <w:sz w:val="28"/>
          <w:szCs w:val="28"/>
          <w:lang w:eastAsia="uk-UA"/>
        </w:rPr>
      </w:pPr>
      <w:r w:rsidRPr="00D86790">
        <w:rPr>
          <w:color w:val="000000"/>
          <w:sz w:val="28"/>
          <w:szCs w:val="28"/>
          <w:lang w:eastAsia="uk-UA"/>
        </w:rPr>
        <w:t xml:space="preserve">визначення оптимальних шляхів збуту </w:t>
      </w:r>
      <w:r>
        <w:rPr>
          <w:color w:val="000000"/>
          <w:sz w:val="28"/>
          <w:szCs w:val="28"/>
          <w:lang w:eastAsia="uk-UA"/>
        </w:rPr>
        <w:t>товару, розміщення складів тощо</w:t>
      </w:r>
      <w:r w:rsidRPr="00D86790">
        <w:rPr>
          <w:color w:val="000000"/>
          <w:sz w:val="28"/>
          <w:szCs w:val="28"/>
          <w:lang w:eastAsia="uk-UA"/>
        </w:rPr>
        <w:t xml:space="preserve">. </w:t>
      </w:r>
    </w:p>
    <w:p w:rsidR="001D331E" w:rsidRDefault="001D331E"/>
    <w:sectPr w:rsidR="001D331E" w:rsidSect="001D331E">
      <w:pgSz w:w="11906" w:h="16838"/>
      <w:pgMar w:top="850" w:right="850" w:bottom="850"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B0243"/>
    <w:multiLevelType w:val="multilevel"/>
    <w:tmpl w:val="05C81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37C18"/>
    <w:multiLevelType w:val="multilevel"/>
    <w:tmpl w:val="E87A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B1265"/>
    <w:multiLevelType w:val="multilevel"/>
    <w:tmpl w:val="BADE79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9E408BD"/>
    <w:multiLevelType w:val="multilevel"/>
    <w:tmpl w:val="E186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581494"/>
    <w:multiLevelType w:val="multilevel"/>
    <w:tmpl w:val="36C450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C1E47B3"/>
    <w:multiLevelType w:val="multilevel"/>
    <w:tmpl w:val="A3407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C57D4D"/>
    <w:multiLevelType w:val="multilevel"/>
    <w:tmpl w:val="7BA2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AC7431"/>
    <w:multiLevelType w:val="multilevel"/>
    <w:tmpl w:val="78D627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3611E8"/>
    <w:multiLevelType w:val="multilevel"/>
    <w:tmpl w:val="41CA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5F2431"/>
    <w:multiLevelType w:val="multilevel"/>
    <w:tmpl w:val="2958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EA4ACF"/>
    <w:multiLevelType w:val="hybridMultilevel"/>
    <w:tmpl w:val="B64AE6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355"/>
        </w:tabs>
        <w:ind w:left="1355" w:hanging="360"/>
      </w:pPr>
    </w:lvl>
    <w:lvl w:ilvl="2" w:tplc="0419001B" w:tentative="1">
      <w:start w:val="1"/>
      <w:numFmt w:val="lowerRoman"/>
      <w:lvlText w:val="%3."/>
      <w:lvlJc w:val="right"/>
      <w:pPr>
        <w:tabs>
          <w:tab w:val="num" w:pos="2075"/>
        </w:tabs>
        <w:ind w:left="2075" w:hanging="180"/>
      </w:pPr>
    </w:lvl>
    <w:lvl w:ilvl="3" w:tplc="0419000F" w:tentative="1">
      <w:start w:val="1"/>
      <w:numFmt w:val="decimal"/>
      <w:lvlText w:val="%4."/>
      <w:lvlJc w:val="left"/>
      <w:pPr>
        <w:tabs>
          <w:tab w:val="num" w:pos="2795"/>
        </w:tabs>
        <w:ind w:left="2795" w:hanging="360"/>
      </w:pPr>
    </w:lvl>
    <w:lvl w:ilvl="4" w:tplc="04190019" w:tentative="1">
      <w:start w:val="1"/>
      <w:numFmt w:val="lowerLetter"/>
      <w:lvlText w:val="%5."/>
      <w:lvlJc w:val="left"/>
      <w:pPr>
        <w:tabs>
          <w:tab w:val="num" w:pos="3515"/>
        </w:tabs>
        <w:ind w:left="3515" w:hanging="360"/>
      </w:pPr>
    </w:lvl>
    <w:lvl w:ilvl="5" w:tplc="0419001B" w:tentative="1">
      <w:start w:val="1"/>
      <w:numFmt w:val="lowerRoman"/>
      <w:lvlText w:val="%6."/>
      <w:lvlJc w:val="right"/>
      <w:pPr>
        <w:tabs>
          <w:tab w:val="num" w:pos="4235"/>
        </w:tabs>
        <w:ind w:left="4235" w:hanging="180"/>
      </w:pPr>
    </w:lvl>
    <w:lvl w:ilvl="6" w:tplc="0419000F" w:tentative="1">
      <w:start w:val="1"/>
      <w:numFmt w:val="decimal"/>
      <w:lvlText w:val="%7."/>
      <w:lvlJc w:val="left"/>
      <w:pPr>
        <w:tabs>
          <w:tab w:val="num" w:pos="4955"/>
        </w:tabs>
        <w:ind w:left="4955" w:hanging="360"/>
      </w:pPr>
    </w:lvl>
    <w:lvl w:ilvl="7" w:tplc="04190019" w:tentative="1">
      <w:start w:val="1"/>
      <w:numFmt w:val="lowerLetter"/>
      <w:lvlText w:val="%8."/>
      <w:lvlJc w:val="left"/>
      <w:pPr>
        <w:tabs>
          <w:tab w:val="num" w:pos="5675"/>
        </w:tabs>
        <w:ind w:left="5675" w:hanging="360"/>
      </w:pPr>
    </w:lvl>
    <w:lvl w:ilvl="8" w:tplc="0419001B" w:tentative="1">
      <w:start w:val="1"/>
      <w:numFmt w:val="lowerRoman"/>
      <w:lvlText w:val="%9."/>
      <w:lvlJc w:val="right"/>
      <w:pPr>
        <w:tabs>
          <w:tab w:val="num" w:pos="6395"/>
        </w:tabs>
        <w:ind w:left="6395" w:hanging="180"/>
      </w:pPr>
    </w:lvl>
  </w:abstractNum>
  <w:abstractNum w:abstractNumId="11">
    <w:nsid w:val="5E6B07A7"/>
    <w:multiLevelType w:val="hybridMultilevel"/>
    <w:tmpl w:val="B64AE6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355"/>
        </w:tabs>
        <w:ind w:left="1355" w:hanging="360"/>
      </w:pPr>
    </w:lvl>
    <w:lvl w:ilvl="2" w:tplc="0419001B" w:tentative="1">
      <w:start w:val="1"/>
      <w:numFmt w:val="lowerRoman"/>
      <w:lvlText w:val="%3."/>
      <w:lvlJc w:val="right"/>
      <w:pPr>
        <w:tabs>
          <w:tab w:val="num" w:pos="2075"/>
        </w:tabs>
        <w:ind w:left="2075" w:hanging="180"/>
      </w:pPr>
    </w:lvl>
    <w:lvl w:ilvl="3" w:tplc="0419000F" w:tentative="1">
      <w:start w:val="1"/>
      <w:numFmt w:val="decimal"/>
      <w:lvlText w:val="%4."/>
      <w:lvlJc w:val="left"/>
      <w:pPr>
        <w:tabs>
          <w:tab w:val="num" w:pos="2795"/>
        </w:tabs>
        <w:ind w:left="2795" w:hanging="360"/>
      </w:pPr>
    </w:lvl>
    <w:lvl w:ilvl="4" w:tplc="04190019" w:tentative="1">
      <w:start w:val="1"/>
      <w:numFmt w:val="lowerLetter"/>
      <w:lvlText w:val="%5."/>
      <w:lvlJc w:val="left"/>
      <w:pPr>
        <w:tabs>
          <w:tab w:val="num" w:pos="3515"/>
        </w:tabs>
        <w:ind w:left="3515" w:hanging="360"/>
      </w:pPr>
    </w:lvl>
    <w:lvl w:ilvl="5" w:tplc="0419001B" w:tentative="1">
      <w:start w:val="1"/>
      <w:numFmt w:val="lowerRoman"/>
      <w:lvlText w:val="%6."/>
      <w:lvlJc w:val="right"/>
      <w:pPr>
        <w:tabs>
          <w:tab w:val="num" w:pos="4235"/>
        </w:tabs>
        <w:ind w:left="4235" w:hanging="180"/>
      </w:pPr>
    </w:lvl>
    <w:lvl w:ilvl="6" w:tplc="0419000F" w:tentative="1">
      <w:start w:val="1"/>
      <w:numFmt w:val="decimal"/>
      <w:lvlText w:val="%7."/>
      <w:lvlJc w:val="left"/>
      <w:pPr>
        <w:tabs>
          <w:tab w:val="num" w:pos="4955"/>
        </w:tabs>
        <w:ind w:left="4955" w:hanging="360"/>
      </w:pPr>
    </w:lvl>
    <w:lvl w:ilvl="7" w:tplc="04190019" w:tentative="1">
      <w:start w:val="1"/>
      <w:numFmt w:val="lowerLetter"/>
      <w:lvlText w:val="%8."/>
      <w:lvlJc w:val="left"/>
      <w:pPr>
        <w:tabs>
          <w:tab w:val="num" w:pos="5675"/>
        </w:tabs>
        <w:ind w:left="5675" w:hanging="360"/>
      </w:pPr>
    </w:lvl>
    <w:lvl w:ilvl="8" w:tplc="0419001B" w:tentative="1">
      <w:start w:val="1"/>
      <w:numFmt w:val="lowerRoman"/>
      <w:lvlText w:val="%9."/>
      <w:lvlJc w:val="right"/>
      <w:pPr>
        <w:tabs>
          <w:tab w:val="num" w:pos="6395"/>
        </w:tabs>
        <w:ind w:left="6395" w:hanging="180"/>
      </w:pPr>
    </w:lvl>
  </w:abstractNum>
  <w:abstractNum w:abstractNumId="12">
    <w:nsid w:val="61647522"/>
    <w:multiLevelType w:val="multilevel"/>
    <w:tmpl w:val="E550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1D60E2"/>
    <w:multiLevelType w:val="multilevel"/>
    <w:tmpl w:val="20B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2"/>
  </w:num>
  <w:num w:numId="4">
    <w:abstractNumId w:val="4"/>
  </w:num>
  <w:num w:numId="5">
    <w:abstractNumId w:val="3"/>
  </w:num>
  <w:num w:numId="6">
    <w:abstractNumId w:val="1"/>
  </w:num>
  <w:num w:numId="7">
    <w:abstractNumId w:val="7"/>
  </w:num>
  <w:num w:numId="8">
    <w:abstractNumId w:val="0"/>
  </w:num>
  <w:num w:numId="9">
    <w:abstractNumId w:val="6"/>
  </w:num>
  <w:num w:numId="10">
    <w:abstractNumId w:val="5"/>
  </w:num>
  <w:num w:numId="11">
    <w:abstractNumId w:val="2"/>
  </w:num>
  <w:num w:numId="12">
    <w:abstractNumId w:val="13"/>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E2F6F"/>
    <w:rsid w:val="001D331E"/>
    <w:rsid w:val="008E2F6F"/>
    <w:rsid w:val="00D9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F6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F6F"/>
    <w:rPr>
      <w:rFonts w:ascii="Tahoma" w:hAnsi="Tahoma" w:cs="Tahoma"/>
      <w:sz w:val="16"/>
      <w:szCs w:val="16"/>
    </w:rPr>
  </w:style>
  <w:style w:type="character" w:customStyle="1" w:styleId="a4">
    <w:name w:val="Текст выноски Знак"/>
    <w:basedOn w:val="a0"/>
    <w:link w:val="a3"/>
    <w:uiPriority w:val="99"/>
    <w:semiHidden/>
    <w:rsid w:val="008E2F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ites.google.com/site/marketingdistance/tema-7/7-2-kanali-rozpodilu-iehni-funkciie-ta-harakteristiki/rys7_3.gif?attredirect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ites.google.com/site/marketingdistance/tema-7/7-2-kanali-rozpodilu-iehni-funkciie-ta-harakteristiki/rys7_2.gif?attredirects=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3266</Words>
  <Characters>18617</Characters>
  <Application>Microsoft Office Word</Application>
  <DocSecurity>0</DocSecurity>
  <Lines>155</Lines>
  <Paragraphs>43</Paragraphs>
  <ScaleCrop>false</ScaleCrop>
  <Company>SPecialiST RePack</Company>
  <LinksUpToDate>false</LinksUpToDate>
  <CharactersWithSpaces>21840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2020-03-21T20:36:00Z</dcterms:created>
  <dcterms:modified xsi:type="dcterms:W3CDTF">2020-03-21T20:38:00Z</dcterms:modified>
</cp:coreProperties>
</file>